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0EC1" w14:textId="5B937282" w:rsidR="00445D28" w:rsidRPr="0062477E" w:rsidRDefault="00B469C5" w:rsidP="00B47A60">
      <w:pPr>
        <w:jc w:val="center"/>
        <w:rPr>
          <w:rFonts w:ascii="Cambria" w:hAnsi="Cambria"/>
          <w:b/>
        </w:rPr>
      </w:pPr>
      <w:bookmarkStart w:id="0" w:name="_Hlk497298905"/>
      <w:r w:rsidRPr="0062477E">
        <w:rPr>
          <w:rFonts w:ascii="Cambria" w:hAnsi="Cambria"/>
          <w:b/>
        </w:rPr>
        <w:t>Zápis ze zasedání</w:t>
      </w:r>
      <w:r w:rsidR="00B47A60" w:rsidRPr="0062477E">
        <w:rPr>
          <w:rFonts w:ascii="Cambria" w:hAnsi="Cambria"/>
          <w:b/>
        </w:rPr>
        <w:t xml:space="preserve"> </w:t>
      </w:r>
      <w:r w:rsidR="00027E4F" w:rsidRPr="0062477E">
        <w:rPr>
          <w:rFonts w:ascii="Cambria" w:hAnsi="Cambria"/>
          <w:b/>
        </w:rPr>
        <w:t>výkonného výboru</w:t>
      </w:r>
    </w:p>
    <w:p w14:paraId="549F0204" w14:textId="77777777" w:rsidR="00B47A60" w:rsidRPr="0062477E" w:rsidRDefault="000D766E" w:rsidP="00B47A60">
      <w:pPr>
        <w:jc w:val="center"/>
        <w:rPr>
          <w:rFonts w:ascii="Cambria" w:hAnsi="Cambria" w:cstheme="minorHAnsi"/>
          <w:b/>
        </w:rPr>
      </w:pPr>
      <w:r w:rsidRPr="0062477E">
        <w:rPr>
          <w:rFonts w:ascii="Cambria" w:hAnsi="Cambria"/>
        </w:rPr>
        <w:t>spolku</w:t>
      </w:r>
      <w:r w:rsidR="00FB3F17" w:rsidRPr="0062477E">
        <w:rPr>
          <w:rFonts w:ascii="Cambria" w:hAnsi="Cambria"/>
        </w:rPr>
        <w:t xml:space="preserve"> </w:t>
      </w:r>
      <w:bookmarkStart w:id="1" w:name="_Hlk497299051"/>
      <w:bookmarkEnd w:id="0"/>
      <w:r w:rsidRPr="0062477E">
        <w:rPr>
          <w:rFonts w:ascii="Cambria" w:hAnsi="Cambria"/>
          <w:b/>
        </w:rPr>
        <w:t xml:space="preserve">Rada rodičů Gymnázia, Praha 4, Budějovická 680, </w:t>
      </w:r>
      <w:proofErr w:type="spellStart"/>
      <w:r w:rsidRPr="0062477E">
        <w:rPr>
          <w:rFonts w:ascii="Cambria" w:hAnsi="Cambria"/>
          <w:b/>
        </w:rPr>
        <w:t>z.s</w:t>
      </w:r>
      <w:proofErr w:type="spellEnd"/>
      <w:r w:rsidRPr="0062477E">
        <w:rPr>
          <w:rFonts w:ascii="Cambria" w:hAnsi="Cambria"/>
          <w:b/>
        </w:rPr>
        <w:t>.</w:t>
      </w:r>
      <w:r w:rsidR="001056DF" w:rsidRPr="0062477E">
        <w:rPr>
          <w:rFonts w:ascii="Cambria" w:hAnsi="Cambria"/>
          <w:b/>
        </w:rPr>
        <w:t>,</w:t>
      </w:r>
    </w:p>
    <w:p w14:paraId="731D2F9D" w14:textId="77777777" w:rsidR="00B47A60" w:rsidRPr="0062477E" w:rsidRDefault="00B47A60" w:rsidP="00B47A60">
      <w:pPr>
        <w:contextualSpacing/>
        <w:jc w:val="center"/>
        <w:rPr>
          <w:rStyle w:val="spiszn"/>
          <w:rFonts w:ascii="Cambria" w:hAnsi="Cambria"/>
        </w:rPr>
      </w:pPr>
      <w:r w:rsidRPr="0062477E">
        <w:rPr>
          <w:rFonts w:ascii="Cambria" w:hAnsi="Cambria"/>
        </w:rPr>
        <w:t xml:space="preserve">IČ </w:t>
      </w:r>
      <w:r w:rsidR="00E1257F" w:rsidRPr="0062477E">
        <w:rPr>
          <w:rFonts w:ascii="Cambria" w:hAnsi="Cambria"/>
        </w:rPr>
        <w:t>034 72 582</w:t>
      </w:r>
      <w:r w:rsidRPr="0062477E">
        <w:rPr>
          <w:rStyle w:val="Siln"/>
          <w:rFonts w:ascii="Cambria" w:hAnsi="Cambria"/>
          <w:b w:val="0"/>
        </w:rPr>
        <w:t>,</w:t>
      </w:r>
      <w:r w:rsidR="00FB3F17" w:rsidRPr="0062477E">
        <w:rPr>
          <w:rStyle w:val="Siln"/>
          <w:rFonts w:ascii="Cambria" w:hAnsi="Cambria"/>
          <w:b w:val="0"/>
        </w:rPr>
        <w:t xml:space="preserve"> </w:t>
      </w:r>
      <w:r w:rsidRPr="0062477E">
        <w:rPr>
          <w:rStyle w:val="Siln"/>
          <w:rFonts w:ascii="Cambria" w:hAnsi="Cambria"/>
          <w:b w:val="0"/>
        </w:rPr>
        <w:t xml:space="preserve">se sídlem </w:t>
      </w:r>
      <w:r w:rsidR="009041B0" w:rsidRPr="0062477E">
        <w:rPr>
          <w:rFonts w:ascii="Cambria" w:hAnsi="Cambria"/>
        </w:rPr>
        <w:t>Budějovická 680/</w:t>
      </w:r>
      <w:r w:rsidR="00B469C5" w:rsidRPr="0062477E">
        <w:rPr>
          <w:rFonts w:ascii="Cambria" w:hAnsi="Cambria"/>
        </w:rPr>
        <w:t xml:space="preserve">17, </w:t>
      </w:r>
      <w:r w:rsidR="00E1257F" w:rsidRPr="0062477E">
        <w:rPr>
          <w:rFonts w:ascii="Cambria" w:hAnsi="Cambria"/>
        </w:rPr>
        <w:t>140 00</w:t>
      </w:r>
      <w:r w:rsidR="00E1257F" w:rsidRPr="0062477E">
        <w:rPr>
          <w:rStyle w:val="Siln"/>
          <w:rFonts w:ascii="Cambria" w:hAnsi="Cambria"/>
          <w:b w:val="0"/>
        </w:rPr>
        <w:t xml:space="preserve"> Praha 4 – Michle,</w:t>
      </w:r>
      <w:r w:rsidR="00FB3F17" w:rsidRPr="0062477E">
        <w:rPr>
          <w:rStyle w:val="Siln"/>
          <w:rFonts w:ascii="Cambria" w:hAnsi="Cambria"/>
          <w:b w:val="0"/>
        </w:rPr>
        <w:t xml:space="preserve"> </w:t>
      </w:r>
      <w:r w:rsidR="009041B0" w:rsidRPr="0062477E">
        <w:rPr>
          <w:rStyle w:val="Siln"/>
          <w:rFonts w:ascii="Cambria" w:hAnsi="Cambria"/>
          <w:b w:val="0"/>
        </w:rPr>
        <w:t>spolek</w:t>
      </w:r>
      <w:r w:rsidRPr="0062477E">
        <w:rPr>
          <w:rStyle w:val="Siln"/>
          <w:rFonts w:ascii="Cambria" w:hAnsi="Cambria"/>
          <w:b w:val="0"/>
        </w:rPr>
        <w:t xml:space="preserve"> je zaps</w:t>
      </w:r>
      <w:r w:rsidR="009041B0" w:rsidRPr="0062477E">
        <w:rPr>
          <w:rStyle w:val="Siln"/>
          <w:rFonts w:ascii="Cambria" w:hAnsi="Cambria"/>
          <w:b w:val="0"/>
        </w:rPr>
        <w:t>án</w:t>
      </w:r>
      <w:r w:rsidRPr="0062477E">
        <w:rPr>
          <w:rStyle w:val="Siln"/>
          <w:rFonts w:ascii="Cambria" w:hAnsi="Cambria"/>
          <w:b w:val="0"/>
        </w:rPr>
        <w:t xml:space="preserve"> v</w:t>
      </w:r>
      <w:r w:rsidR="009041B0" w:rsidRPr="0062477E">
        <w:rPr>
          <w:rStyle w:val="Siln"/>
          <w:rFonts w:ascii="Cambria" w:hAnsi="Cambria"/>
          <w:b w:val="0"/>
        </w:rPr>
        <w:t>e</w:t>
      </w:r>
      <w:r w:rsidRPr="0062477E">
        <w:rPr>
          <w:rStyle w:val="Siln"/>
          <w:rFonts w:ascii="Cambria" w:hAnsi="Cambria"/>
          <w:b w:val="0"/>
        </w:rPr>
        <w:t> </w:t>
      </w:r>
      <w:r w:rsidR="009041B0" w:rsidRPr="0062477E">
        <w:rPr>
          <w:rStyle w:val="Siln"/>
          <w:rFonts w:ascii="Cambria" w:hAnsi="Cambria"/>
          <w:b w:val="0"/>
        </w:rPr>
        <w:t>spolkovém</w:t>
      </w:r>
      <w:r w:rsidRPr="0062477E">
        <w:rPr>
          <w:rStyle w:val="Siln"/>
          <w:rFonts w:ascii="Cambria" w:hAnsi="Cambria"/>
          <w:b w:val="0"/>
        </w:rPr>
        <w:t xml:space="preserve"> rejstříku vedeném</w:t>
      </w:r>
      <w:r w:rsidR="00FB3F17" w:rsidRPr="0062477E">
        <w:rPr>
          <w:rStyle w:val="Siln"/>
          <w:rFonts w:ascii="Cambria" w:hAnsi="Cambria"/>
          <w:b w:val="0"/>
        </w:rPr>
        <w:t xml:space="preserve"> </w:t>
      </w:r>
      <w:r w:rsidR="009041B0" w:rsidRPr="0062477E">
        <w:rPr>
          <w:rStyle w:val="Siln"/>
          <w:rFonts w:ascii="Cambria" w:hAnsi="Cambria"/>
          <w:b w:val="0"/>
        </w:rPr>
        <w:t>Městským soudem v Praze</w:t>
      </w:r>
      <w:r w:rsidRPr="0062477E">
        <w:rPr>
          <w:rStyle w:val="Siln"/>
          <w:rFonts w:ascii="Cambria" w:hAnsi="Cambria"/>
          <w:b w:val="0"/>
        </w:rPr>
        <w:t>,</w:t>
      </w:r>
      <w:r w:rsidR="00FB3F17" w:rsidRPr="0062477E">
        <w:rPr>
          <w:rStyle w:val="Siln"/>
          <w:rFonts w:ascii="Cambria" w:hAnsi="Cambria"/>
          <w:b w:val="0"/>
        </w:rPr>
        <w:t xml:space="preserve"> </w:t>
      </w:r>
      <w:r w:rsidR="009041B0" w:rsidRPr="0062477E">
        <w:rPr>
          <w:rStyle w:val="Siln"/>
          <w:rFonts w:ascii="Cambria" w:hAnsi="Cambria"/>
          <w:b w:val="0"/>
        </w:rPr>
        <w:t>oddíl L</w:t>
      </w:r>
      <w:r w:rsidRPr="0062477E">
        <w:rPr>
          <w:rStyle w:val="Siln"/>
          <w:rFonts w:ascii="Cambria" w:hAnsi="Cambria"/>
          <w:b w:val="0"/>
        </w:rPr>
        <w:t xml:space="preserve">, vložka </w:t>
      </w:r>
      <w:r w:rsidR="009041B0" w:rsidRPr="0062477E">
        <w:rPr>
          <w:rFonts w:ascii="Cambria" w:hAnsi="Cambria"/>
        </w:rPr>
        <w:t>61358</w:t>
      </w:r>
    </w:p>
    <w:bookmarkEnd w:id="1"/>
    <w:p w14:paraId="5EA94E72" w14:textId="77777777" w:rsidR="00824844" w:rsidRPr="0062477E" w:rsidRDefault="00824844" w:rsidP="0026513F">
      <w:pPr>
        <w:rPr>
          <w:rStyle w:val="spiszn"/>
          <w:rFonts w:ascii="Cambria" w:hAnsi="Cambria"/>
        </w:rPr>
      </w:pPr>
    </w:p>
    <w:p w14:paraId="5D412D38" w14:textId="77777777" w:rsidR="00993736" w:rsidRPr="0062477E" w:rsidRDefault="00993736" w:rsidP="00993736">
      <w:pPr>
        <w:rPr>
          <w:rStyle w:val="spiszn"/>
          <w:rFonts w:ascii="Cambria" w:hAnsi="Cambria"/>
          <w:u w:val="single"/>
        </w:rPr>
      </w:pPr>
      <w:r w:rsidRPr="0062477E">
        <w:rPr>
          <w:rStyle w:val="spiszn"/>
          <w:rFonts w:ascii="Cambria" w:hAnsi="Cambria"/>
          <w:u w:val="single"/>
        </w:rPr>
        <w:t xml:space="preserve">Datum a čas konání zasedání výkonného výboru: </w:t>
      </w:r>
    </w:p>
    <w:p w14:paraId="2870AECA" w14:textId="54ABC5BA" w:rsidR="00993736" w:rsidRPr="0062477E" w:rsidRDefault="00172910" w:rsidP="00A57E49">
      <w:pPr>
        <w:jc w:val="both"/>
        <w:rPr>
          <w:rStyle w:val="spiszn"/>
          <w:rFonts w:ascii="Cambria" w:hAnsi="Cambria"/>
        </w:rPr>
      </w:pPr>
      <w:r w:rsidRPr="0062477E">
        <w:rPr>
          <w:rFonts w:ascii="Cambria" w:hAnsi="Cambria"/>
        </w:rPr>
        <w:t>2</w:t>
      </w:r>
      <w:r w:rsidR="00685EF0">
        <w:rPr>
          <w:rFonts w:ascii="Cambria" w:hAnsi="Cambria"/>
        </w:rPr>
        <w:t>3</w:t>
      </w:r>
      <w:r w:rsidR="00993736" w:rsidRPr="0062477E">
        <w:rPr>
          <w:rFonts w:ascii="Cambria" w:hAnsi="Cambria"/>
        </w:rPr>
        <w:t xml:space="preserve">. </w:t>
      </w:r>
      <w:r w:rsidR="003B58D1" w:rsidRPr="0062477E">
        <w:rPr>
          <w:rFonts w:ascii="Cambria" w:hAnsi="Cambria"/>
        </w:rPr>
        <w:t>11</w:t>
      </w:r>
      <w:r w:rsidR="00993736" w:rsidRPr="0062477E">
        <w:rPr>
          <w:rFonts w:ascii="Cambria" w:hAnsi="Cambria"/>
        </w:rPr>
        <w:t xml:space="preserve">. </w:t>
      </w:r>
      <w:r w:rsidRPr="0062477E">
        <w:rPr>
          <w:rFonts w:ascii="Cambria" w:hAnsi="Cambria"/>
        </w:rPr>
        <w:t xml:space="preserve">2022 </w:t>
      </w:r>
      <w:r w:rsidR="00993736" w:rsidRPr="0062477E">
        <w:rPr>
          <w:rFonts w:ascii="Cambria" w:hAnsi="Cambria"/>
          <w:b/>
        </w:rPr>
        <w:t>od 1</w:t>
      </w:r>
      <w:r w:rsidR="00CB6D1A" w:rsidRPr="0062477E">
        <w:rPr>
          <w:rFonts w:ascii="Cambria" w:hAnsi="Cambria"/>
          <w:b/>
        </w:rPr>
        <w:t>6</w:t>
      </w:r>
      <w:r w:rsidR="00993736" w:rsidRPr="0062477E">
        <w:rPr>
          <w:rFonts w:ascii="Cambria" w:hAnsi="Cambria"/>
          <w:b/>
        </w:rPr>
        <w:t>:00 do 1</w:t>
      </w:r>
      <w:r w:rsidR="00CB6D1A" w:rsidRPr="0062477E">
        <w:rPr>
          <w:rFonts w:ascii="Cambria" w:hAnsi="Cambria"/>
          <w:b/>
        </w:rPr>
        <w:t>7</w:t>
      </w:r>
      <w:r w:rsidR="00993736" w:rsidRPr="0062477E">
        <w:rPr>
          <w:rFonts w:ascii="Cambria" w:hAnsi="Cambria"/>
          <w:b/>
        </w:rPr>
        <w:t>:</w:t>
      </w:r>
      <w:r w:rsidR="00CB6D1A" w:rsidRPr="0062477E">
        <w:rPr>
          <w:rFonts w:ascii="Cambria" w:hAnsi="Cambria"/>
          <w:b/>
        </w:rPr>
        <w:t>00</w:t>
      </w:r>
      <w:r w:rsidR="00993736" w:rsidRPr="0062477E">
        <w:rPr>
          <w:rFonts w:ascii="Cambria" w:hAnsi="Cambria"/>
          <w:b/>
        </w:rPr>
        <w:t xml:space="preserve"> </w:t>
      </w:r>
      <w:r w:rsidR="00993736" w:rsidRPr="0062477E">
        <w:rPr>
          <w:rFonts w:ascii="Cambria" w:hAnsi="Cambria"/>
        </w:rPr>
        <w:t>hod.</w:t>
      </w:r>
    </w:p>
    <w:p w14:paraId="05EE3A7A" w14:textId="77777777" w:rsidR="00993736" w:rsidRPr="0062477E" w:rsidRDefault="00993736" w:rsidP="00A57E49">
      <w:pPr>
        <w:jc w:val="both"/>
        <w:rPr>
          <w:rStyle w:val="spiszn"/>
          <w:rFonts w:ascii="Cambria" w:hAnsi="Cambria"/>
          <w:u w:val="single"/>
        </w:rPr>
      </w:pPr>
      <w:r w:rsidRPr="0062477E">
        <w:rPr>
          <w:rStyle w:val="spiszn"/>
          <w:rFonts w:ascii="Cambria" w:hAnsi="Cambria"/>
          <w:u w:val="single"/>
        </w:rPr>
        <w:t xml:space="preserve">Místo konání zasedání výkonného výboru: </w:t>
      </w:r>
    </w:p>
    <w:p w14:paraId="7ACF6084" w14:textId="77777777" w:rsidR="00FC3DF8" w:rsidRPr="0062477E" w:rsidRDefault="00FC3DF8" w:rsidP="00A57E49">
      <w:pPr>
        <w:jc w:val="both"/>
        <w:rPr>
          <w:rStyle w:val="spiszn"/>
          <w:rFonts w:ascii="Cambria" w:hAnsi="Cambria"/>
        </w:rPr>
      </w:pPr>
      <w:r w:rsidRPr="0062477E">
        <w:rPr>
          <w:rStyle w:val="spiszn"/>
          <w:rFonts w:ascii="Cambria" w:hAnsi="Cambria"/>
        </w:rPr>
        <w:t xml:space="preserve">sídlo spolku na adrese </w:t>
      </w:r>
      <w:r w:rsidRPr="0062477E">
        <w:rPr>
          <w:rFonts w:ascii="Cambria" w:hAnsi="Cambria"/>
        </w:rPr>
        <w:t>Budějovická 680/17, 140 00</w:t>
      </w:r>
      <w:r w:rsidRPr="0062477E">
        <w:rPr>
          <w:rStyle w:val="Siln"/>
          <w:rFonts w:ascii="Cambria" w:hAnsi="Cambria"/>
          <w:b w:val="0"/>
        </w:rPr>
        <w:t>, Praha 4 – Michle</w:t>
      </w:r>
    </w:p>
    <w:p w14:paraId="5420FCE5" w14:textId="77777777" w:rsidR="004C31EE" w:rsidRPr="0062477E" w:rsidRDefault="004C31EE" w:rsidP="00A57E49">
      <w:pPr>
        <w:contextualSpacing/>
        <w:jc w:val="both"/>
        <w:rPr>
          <w:rStyle w:val="spiszn"/>
          <w:rFonts w:ascii="Cambria" w:hAnsi="Cambria"/>
          <w:b/>
        </w:rPr>
      </w:pPr>
    </w:p>
    <w:p w14:paraId="1092D022" w14:textId="4D69D043" w:rsidR="008E528F" w:rsidRPr="0062477E" w:rsidRDefault="00B469C5" w:rsidP="00A10E7F">
      <w:pPr>
        <w:jc w:val="both"/>
        <w:rPr>
          <w:rFonts w:ascii="Cambria" w:hAnsi="Cambria"/>
        </w:rPr>
      </w:pPr>
      <w:r w:rsidRPr="0062477E">
        <w:rPr>
          <w:rFonts w:ascii="Cambria" w:hAnsi="Cambria"/>
        </w:rPr>
        <w:t xml:space="preserve">Zasedání </w:t>
      </w:r>
      <w:r w:rsidR="000E6C1C" w:rsidRPr="0062477E">
        <w:rPr>
          <w:rStyle w:val="spiszn"/>
          <w:rFonts w:ascii="Cambria" w:hAnsi="Cambria"/>
        </w:rPr>
        <w:t>výkonného výboru</w:t>
      </w:r>
      <w:r w:rsidR="000E6C1C" w:rsidRPr="0062477E">
        <w:rPr>
          <w:rFonts w:ascii="Cambria" w:hAnsi="Cambria"/>
        </w:rPr>
        <w:t xml:space="preserve"> </w:t>
      </w:r>
      <w:r w:rsidR="004C31EE" w:rsidRPr="0062477E">
        <w:rPr>
          <w:rFonts w:ascii="Cambria" w:hAnsi="Cambria"/>
        </w:rPr>
        <w:t>spol</w:t>
      </w:r>
      <w:r w:rsidRPr="0062477E">
        <w:rPr>
          <w:rFonts w:ascii="Cambria" w:hAnsi="Cambria"/>
        </w:rPr>
        <w:t xml:space="preserve">ku Rada rodičů Gymnázia, Praha 4, Budějovická 680, </w:t>
      </w:r>
      <w:proofErr w:type="spellStart"/>
      <w:r w:rsidRPr="0062477E">
        <w:rPr>
          <w:rFonts w:ascii="Cambria" w:hAnsi="Cambria"/>
        </w:rPr>
        <w:t>z.s</w:t>
      </w:r>
      <w:proofErr w:type="spellEnd"/>
      <w:r w:rsidRPr="0062477E">
        <w:rPr>
          <w:rFonts w:ascii="Cambria" w:hAnsi="Cambria"/>
        </w:rPr>
        <w:t>.,</w:t>
      </w:r>
      <w:r w:rsidR="004C31EE" w:rsidRPr="0062477E">
        <w:rPr>
          <w:rFonts w:ascii="Cambria" w:hAnsi="Cambria"/>
        </w:rPr>
        <w:t xml:space="preserve"> se sídlem </w:t>
      </w:r>
      <w:r w:rsidRPr="0062477E">
        <w:rPr>
          <w:rFonts w:ascii="Cambria" w:hAnsi="Cambria"/>
        </w:rPr>
        <w:t>Budějovická 680/17, 140 00</w:t>
      </w:r>
      <w:r w:rsidRPr="0062477E">
        <w:rPr>
          <w:rStyle w:val="Siln"/>
          <w:rFonts w:ascii="Cambria" w:hAnsi="Cambria"/>
          <w:b w:val="0"/>
        </w:rPr>
        <w:t>, Praha 4 – Michle</w:t>
      </w:r>
      <w:r w:rsidR="004C31EE" w:rsidRPr="0062477E">
        <w:rPr>
          <w:rFonts w:ascii="Cambria" w:hAnsi="Cambria"/>
        </w:rPr>
        <w:t xml:space="preserve">, IČ </w:t>
      </w:r>
      <w:r w:rsidR="001A37BE" w:rsidRPr="0062477E">
        <w:rPr>
          <w:rFonts w:ascii="Cambria" w:hAnsi="Cambria"/>
        </w:rPr>
        <w:t>034 72 582</w:t>
      </w:r>
      <w:r w:rsidR="004C31EE" w:rsidRPr="0062477E">
        <w:rPr>
          <w:rFonts w:ascii="Cambria" w:hAnsi="Cambria"/>
        </w:rPr>
        <w:t>, zapsané</w:t>
      </w:r>
      <w:r w:rsidR="001A37BE" w:rsidRPr="0062477E">
        <w:rPr>
          <w:rFonts w:ascii="Cambria" w:hAnsi="Cambria"/>
        </w:rPr>
        <w:t>ho</w:t>
      </w:r>
      <w:r w:rsidR="004C31EE" w:rsidRPr="0062477E">
        <w:rPr>
          <w:rFonts w:ascii="Cambria" w:hAnsi="Cambria"/>
        </w:rPr>
        <w:t xml:space="preserve"> v</w:t>
      </w:r>
      <w:r w:rsidR="001A37BE" w:rsidRPr="0062477E">
        <w:rPr>
          <w:rFonts w:ascii="Cambria" w:hAnsi="Cambria"/>
        </w:rPr>
        <w:t>e spolkovém rej</w:t>
      </w:r>
      <w:r w:rsidR="004C31EE" w:rsidRPr="0062477E">
        <w:rPr>
          <w:rFonts w:ascii="Cambria" w:hAnsi="Cambria"/>
        </w:rPr>
        <w:t xml:space="preserve">stříku vedeném </w:t>
      </w:r>
      <w:r w:rsidR="001A37BE" w:rsidRPr="0062477E">
        <w:rPr>
          <w:rFonts w:ascii="Cambria" w:hAnsi="Cambria"/>
        </w:rPr>
        <w:t>Městským soudem v Praze</w:t>
      </w:r>
      <w:r w:rsidR="004C31EE" w:rsidRPr="0062477E">
        <w:rPr>
          <w:rFonts w:ascii="Cambria" w:hAnsi="Cambria"/>
        </w:rPr>
        <w:t xml:space="preserve">, oddíl </w:t>
      </w:r>
      <w:r w:rsidR="001A37BE" w:rsidRPr="0062477E">
        <w:rPr>
          <w:rFonts w:ascii="Cambria" w:hAnsi="Cambria"/>
        </w:rPr>
        <w:t>L</w:t>
      </w:r>
      <w:r w:rsidR="004C31EE" w:rsidRPr="0062477E">
        <w:rPr>
          <w:rFonts w:ascii="Cambria" w:hAnsi="Cambria"/>
        </w:rPr>
        <w:t xml:space="preserve">, vložka </w:t>
      </w:r>
      <w:r w:rsidR="001A37BE" w:rsidRPr="0062477E">
        <w:rPr>
          <w:rFonts w:ascii="Cambria" w:hAnsi="Cambria"/>
        </w:rPr>
        <w:t>61358</w:t>
      </w:r>
      <w:r w:rsidR="004C31EE" w:rsidRPr="0062477E">
        <w:rPr>
          <w:rFonts w:ascii="Cambria" w:hAnsi="Cambria"/>
        </w:rPr>
        <w:t xml:space="preserve"> (dále jen „</w:t>
      </w:r>
      <w:r w:rsidR="004C31EE" w:rsidRPr="0062477E">
        <w:rPr>
          <w:rFonts w:ascii="Cambria" w:hAnsi="Cambria"/>
          <w:i/>
        </w:rPr>
        <w:t>spole</w:t>
      </w:r>
      <w:r w:rsidR="001A37BE" w:rsidRPr="0062477E">
        <w:rPr>
          <w:rFonts w:ascii="Cambria" w:hAnsi="Cambria"/>
          <w:i/>
        </w:rPr>
        <w:t>k</w:t>
      </w:r>
      <w:r w:rsidR="004C31EE" w:rsidRPr="0062477E">
        <w:rPr>
          <w:rFonts w:ascii="Cambria" w:hAnsi="Cambria"/>
        </w:rPr>
        <w:t>“), se konal</w:t>
      </w:r>
      <w:r w:rsidR="000D0F48" w:rsidRPr="0062477E">
        <w:rPr>
          <w:rFonts w:ascii="Cambria" w:hAnsi="Cambria"/>
        </w:rPr>
        <w:t>o</w:t>
      </w:r>
      <w:r w:rsidR="004C31EE" w:rsidRPr="0062477E">
        <w:rPr>
          <w:rFonts w:ascii="Cambria" w:hAnsi="Cambria"/>
        </w:rPr>
        <w:t xml:space="preserve"> dne </w:t>
      </w:r>
      <w:r w:rsidR="003B58D1" w:rsidRPr="0062477E">
        <w:rPr>
          <w:rFonts w:ascii="Cambria" w:hAnsi="Cambria"/>
        </w:rPr>
        <w:t>2</w:t>
      </w:r>
      <w:r w:rsidR="00685EF0">
        <w:rPr>
          <w:rFonts w:ascii="Cambria" w:hAnsi="Cambria"/>
        </w:rPr>
        <w:t>3</w:t>
      </w:r>
      <w:r w:rsidR="003B58D1" w:rsidRPr="0062477E">
        <w:rPr>
          <w:rFonts w:ascii="Cambria" w:hAnsi="Cambria"/>
        </w:rPr>
        <w:t xml:space="preserve">. 11. </w:t>
      </w:r>
      <w:r w:rsidR="00EB72A2" w:rsidRPr="0062477E">
        <w:rPr>
          <w:rFonts w:ascii="Cambria" w:hAnsi="Cambria"/>
        </w:rPr>
        <w:t xml:space="preserve">2022 </w:t>
      </w:r>
      <w:r w:rsidR="00993736" w:rsidRPr="0062477E">
        <w:rPr>
          <w:rFonts w:ascii="Cambria" w:hAnsi="Cambria"/>
          <w:b/>
        </w:rPr>
        <w:t xml:space="preserve">od </w:t>
      </w:r>
      <w:r w:rsidR="00CB6D1A" w:rsidRPr="0062477E">
        <w:rPr>
          <w:rFonts w:ascii="Cambria" w:hAnsi="Cambria"/>
          <w:b/>
        </w:rPr>
        <w:t xml:space="preserve">16:00 do 17:00 </w:t>
      </w:r>
      <w:r w:rsidR="00993736" w:rsidRPr="0062477E">
        <w:rPr>
          <w:rFonts w:ascii="Cambria" w:hAnsi="Cambria"/>
        </w:rPr>
        <w:t xml:space="preserve">hod. </w:t>
      </w:r>
      <w:r w:rsidR="00CB6D1A" w:rsidRPr="0062477E">
        <w:rPr>
          <w:rFonts w:ascii="Cambria" w:hAnsi="Cambria"/>
        </w:rPr>
        <w:t>v prostorách školy</w:t>
      </w:r>
      <w:r w:rsidR="00E027E1" w:rsidRPr="0062477E">
        <w:rPr>
          <w:rFonts w:ascii="Cambria" w:hAnsi="Cambria"/>
        </w:rPr>
        <w:t>.</w:t>
      </w:r>
    </w:p>
    <w:p w14:paraId="110F3D41" w14:textId="4AE5A1BD" w:rsidR="003B58D1" w:rsidRPr="0062477E" w:rsidRDefault="003B58D1" w:rsidP="003B58D1">
      <w:pPr>
        <w:shd w:val="clear" w:color="auto" w:fill="FFFFFF"/>
        <w:spacing w:before="240" w:after="0" w:line="240" w:lineRule="auto"/>
        <w:rPr>
          <w:rFonts w:ascii="Cambria" w:hAnsi="Cambria"/>
        </w:rPr>
      </w:pPr>
      <w:r w:rsidRPr="00895CA6">
        <w:rPr>
          <w:rFonts w:ascii="Cambria" w:eastAsia="Times New Roman" w:hAnsi="Cambria" w:cs="Arial"/>
          <w:color w:val="000000"/>
          <w:lang w:eastAsia="cs-CZ"/>
        </w:rPr>
        <w:t xml:space="preserve">Registrace </w:t>
      </w:r>
      <w:r w:rsidRPr="0062477E">
        <w:rPr>
          <w:rFonts w:ascii="Cambria" w:eastAsia="Times New Roman" w:hAnsi="Cambria" w:cs="Arial"/>
          <w:color w:val="000000"/>
          <w:lang w:eastAsia="cs-CZ"/>
        </w:rPr>
        <w:t>členů výkonného výboru</w:t>
      </w:r>
      <w:r w:rsidRPr="00895CA6">
        <w:rPr>
          <w:rFonts w:ascii="Cambria" w:eastAsia="Times New Roman" w:hAnsi="Cambria" w:cs="Arial"/>
          <w:color w:val="000000"/>
          <w:lang w:eastAsia="cs-CZ"/>
        </w:rPr>
        <w:t xml:space="preserve"> proběh</w:t>
      </w:r>
      <w:r w:rsidRPr="0062477E">
        <w:rPr>
          <w:rFonts w:ascii="Cambria" w:eastAsia="Times New Roman" w:hAnsi="Cambria" w:cs="Arial"/>
          <w:color w:val="000000"/>
          <w:lang w:eastAsia="cs-CZ"/>
        </w:rPr>
        <w:t>la</w:t>
      </w:r>
      <w:r w:rsidRPr="00895CA6">
        <w:rPr>
          <w:rFonts w:ascii="Cambria" w:eastAsia="Times New Roman" w:hAnsi="Cambria" w:cs="Arial"/>
          <w:color w:val="000000"/>
          <w:lang w:eastAsia="cs-CZ"/>
        </w:rPr>
        <w:t xml:space="preserve"> v 16:00 hodin v místě konání zasedání </w:t>
      </w:r>
      <w:r w:rsidRPr="0062477E">
        <w:rPr>
          <w:rFonts w:ascii="Cambria" w:eastAsia="Times New Roman" w:hAnsi="Cambria" w:cs="Arial"/>
          <w:color w:val="000000"/>
          <w:lang w:eastAsia="cs-CZ"/>
        </w:rPr>
        <w:t>VV</w:t>
      </w:r>
      <w:r w:rsidRPr="00895CA6">
        <w:rPr>
          <w:rFonts w:ascii="Cambria" w:eastAsia="Times New Roman" w:hAnsi="Cambria" w:cs="Arial"/>
          <w:color w:val="000000"/>
          <w:lang w:eastAsia="cs-CZ"/>
        </w:rPr>
        <w:t xml:space="preserve">. Podmínkou registrace </w:t>
      </w:r>
      <w:r w:rsidRPr="0062477E">
        <w:rPr>
          <w:rFonts w:ascii="Cambria" w:eastAsia="Times New Roman" w:hAnsi="Cambria" w:cs="Arial"/>
          <w:color w:val="000000"/>
          <w:lang w:eastAsia="cs-CZ"/>
        </w:rPr>
        <w:t>bylo</w:t>
      </w:r>
      <w:r w:rsidRPr="00895CA6">
        <w:rPr>
          <w:rFonts w:ascii="Cambria" w:eastAsia="Times New Roman" w:hAnsi="Cambria" w:cs="Arial"/>
          <w:color w:val="000000"/>
          <w:lang w:eastAsia="cs-CZ"/>
        </w:rPr>
        <w:t xml:space="preserve"> předložení platného průkazu totožnosti (v případě zastoupení plná moc).</w:t>
      </w:r>
      <w:r w:rsidRPr="0062477E">
        <w:rPr>
          <w:rFonts w:ascii="Cambria" w:eastAsia="Times New Roman" w:hAnsi="Cambria" w:cs="Arial"/>
          <w:color w:val="000000"/>
          <w:lang w:eastAsia="cs-CZ"/>
        </w:rPr>
        <w:br/>
      </w:r>
    </w:p>
    <w:p w14:paraId="6B477440" w14:textId="50ED8543" w:rsidR="004C31EE" w:rsidRPr="0062477E" w:rsidRDefault="007002F1" w:rsidP="00A10E7F">
      <w:pPr>
        <w:jc w:val="both"/>
        <w:rPr>
          <w:rFonts w:ascii="Cambria" w:hAnsi="Cambria"/>
        </w:rPr>
      </w:pPr>
      <w:r w:rsidRPr="0062477E">
        <w:rPr>
          <w:rFonts w:ascii="Cambria" w:hAnsi="Cambria"/>
        </w:rPr>
        <w:t xml:space="preserve">Zasedání </w:t>
      </w:r>
      <w:r w:rsidR="000E6C1C" w:rsidRPr="0062477E">
        <w:rPr>
          <w:rStyle w:val="spiszn"/>
          <w:rFonts w:ascii="Cambria" w:hAnsi="Cambria"/>
        </w:rPr>
        <w:t>výkonného výboru</w:t>
      </w:r>
      <w:r w:rsidR="000E6C1C" w:rsidRPr="0062477E">
        <w:rPr>
          <w:rFonts w:ascii="Cambria" w:hAnsi="Cambria"/>
        </w:rPr>
        <w:t xml:space="preserve"> </w:t>
      </w:r>
      <w:r w:rsidRPr="0062477E">
        <w:rPr>
          <w:rFonts w:ascii="Cambria" w:hAnsi="Cambria"/>
        </w:rPr>
        <w:t>bylo svoláno</w:t>
      </w:r>
      <w:r w:rsidR="004C31EE" w:rsidRPr="0062477E">
        <w:rPr>
          <w:rFonts w:ascii="Cambria" w:hAnsi="Cambria"/>
        </w:rPr>
        <w:t xml:space="preserve"> s následujícím </w:t>
      </w:r>
      <w:r w:rsidR="00141639" w:rsidRPr="0062477E">
        <w:rPr>
          <w:rFonts w:ascii="Cambria" w:hAnsi="Cambria"/>
        </w:rPr>
        <w:t>programem</w:t>
      </w:r>
      <w:r w:rsidR="002B57A8" w:rsidRPr="0062477E">
        <w:rPr>
          <w:rFonts w:ascii="Cambria" w:hAnsi="Cambria"/>
        </w:rPr>
        <w:t xml:space="preserve"> </w:t>
      </w:r>
      <w:r w:rsidR="004C31EE" w:rsidRPr="0062477E">
        <w:rPr>
          <w:rFonts w:ascii="Cambria" w:hAnsi="Cambria"/>
        </w:rPr>
        <w:t>jednání:</w:t>
      </w:r>
    </w:p>
    <w:p w14:paraId="431E4E0E" w14:textId="77777777" w:rsidR="00A10E7F" w:rsidRPr="0062477E" w:rsidRDefault="00A10E7F" w:rsidP="00A10E7F">
      <w:pPr>
        <w:jc w:val="both"/>
        <w:rPr>
          <w:rFonts w:ascii="Cambria" w:hAnsi="Cambria"/>
        </w:rPr>
      </w:pPr>
    </w:p>
    <w:p w14:paraId="1CFB8706" w14:textId="4D938CC5" w:rsidR="00151851" w:rsidRPr="0062477E" w:rsidRDefault="007002F1" w:rsidP="007D4893">
      <w:pPr>
        <w:pStyle w:val="Odstavecseseznamem"/>
        <w:numPr>
          <w:ilvl w:val="0"/>
          <w:numId w:val="8"/>
        </w:numPr>
        <w:spacing w:before="60" w:after="0"/>
        <w:ind w:left="1060" w:hanging="357"/>
        <w:contextualSpacing w:val="0"/>
        <w:rPr>
          <w:rStyle w:val="spiszn"/>
          <w:rFonts w:ascii="Cambria" w:hAnsi="Cambria"/>
          <w:b/>
        </w:rPr>
      </w:pPr>
      <w:r w:rsidRPr="0062477E">
        <w:rPr>
          <w:rStyle w:val="spiszn"/>
          <w:rFonts w:ascii="Cambria" w:hAnsi="Cambria"/>
          <w:b/>
        </w:rPr>
        <w:t xml:space="preserve">Zahájení zasedání </w:t>
      </w:r>
      <w:r w:rsidR="00027E4F" w:rsidRPr="0062477E">
        <w:rPr>
          <w:rStyle w:val="spiszn"/>
          <w:rFonts w:ascii="Cambria" w:hAnsi="Cambria"/>
          <w:b/>
        </w:rPr>
        <w:t>výkonného výboru</w:t>
      </w:r>
      <w:r w:rsidR="004D5FE1" w:rsidRPr="0062477E">
        <w:rPr>
          <w:rStyle w:val="spiszn"/>
          <w:rFonts w:ascii="Cambria" w:hAnsi="Cambria"/>
          <w:b/>
        </w:rPr>
        <w:t xml:space="preserve"> </w:t>
      </w:r>
      <w:r w:rsidR="004D5FE1" w:rsidRPr="0062477E">
        <w:rPr>
          <w:rStyle w:val="spiszn"/>
          <w:rFonts w:ascii="Cambria" w:hAnsi="Cambria"/>
        </w:rPr>
        <w:t>– Jan Dörrer zahájil zasedání.</w:t>
      </w:r>
      <w:r w:rsidR="00733860" w:rsidRPr="0062477E">
        <w:rPr>
          <w:rStyle w:val="spiszn"/>
          <w:rFonts w:ascii="Cambria" w:hAnsi="Cambria"/>
        </w:rPr>
        <w:t xml:space="preserve"> Výkonný výbor je usnášeníschopný. </w:t>
      </w:r>
    </w:p>
    <w:p w14:paraId="308C2DD8" w14:textId="77777777" w:rsidR="003B58D1" w:rsidRPr="0062477E" w:rsidRDefault="003B58D1" w:rsidP="003B58D1">
      <w:pPr>
        <w:pStyle w:val="Odstavecseseznamem"/>
        <w:spacing w:before="60" w:after="0"/>
        <w:ind w:left="1060"/>
        <w:contextualSpacing w:val="0"/>
        <w:rPr>
          <w:rStyle w:val="-wm-spiszn"/>
          <w:rFonts w:ascii="Cambria" w:hAnsi="Cambria"/>
          <w:b/>
        </w:rPr>
      </w:pPr>
    </w:p>
    <w:p w14:paraId="1FB3B9D7" w14:textId="7AF8CD1E" w:rsidR="003B58D1" w:rsidRPr="0062477E" w:rsidRDefault="003B58D1" w:rsidP="003B58D1">
      <w:pPr>
        <w:pStyle w:val="Odstavecseseznamem"/>
        <w:numPr>
          <w:ilvl w:val="0"/>
          <w:numId w:val="8"/>
        </w:numPr>
        <w:spacing w:before="60" w:after="0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Fonts w:ascii="Cambria" w:eastAsia="Times New Roman" w:hAnsi="Cambria" w:cs="Arial"/>
          <w:b/>
          <w:bCs/>
          <w:color w:val="000000"/>
          <w:lang w:eastAsia="cs-CZ"/>
        </w:rPr>
        <w:t>V</w:t>
      </w:r>
      <w:r w:rsidRPr="00895CA6">
        <w:rPr>
          <w:rFonts w:ascii="Cambria" w:eastAsia="Times New Roman" w:hAnsi="Cambria" w:cs="Arial"/>
          <w:b/>
          <w:bCs/>
          <w:color w:val="000000"/>
          <w:lang w:eastAsia="cs-CZ"/>
        </w:rPr>
        <w:t>olby,</w:t>
      </w:r>
      <w:r w:rsidRPr="00895CA6">
        <w:rPr>
          <w:rFonts w:ascii="Cambria" w:eastAsia="Times New Roman" w:hAnsi="Cambria" w:cs="Arial"/>
          <w:color w:val="000000"/>
          <w:lang w:eastAsia="cs-CZ"/>
        </w:rPr>
        <w:t> </w:t>
      </w:r>
      <w:r w:rsidRPr="00895CA6">
        <w:rPr>
          <w:rFonts w:ascii="Cambria" w:eastAsia="Times New Roman" w:hAnsi="Cambria" w:cs="Arial"/>
          <w:b/>
          <w:bCs/>
          <w:color w:val="000000"/>
          <w:lang w:eastAsia="cs-CZ"/>
        </w:rPr>
        <w:t xml:space="preserve">výsledky voleb do výboru RR </w:t>
      </w:r>
      <w:proofErr w:type="spellStart"/>
      <w:r w:rsidRPr="00895CA6">
        <w:rPr>
          <w:rFonts w:ascii="Cambria" w:eastAsia="Times New Roman" w:hAnsi="Cambria" w:cs="Arial"/>
          <w:b/>
          <w:bCs/>
          <w:color w:val="000000"/>
          <w:lang w:eastAsia="cs-CZ"/>
        </w:rPr>
        <w:t>GyBu</w:t>
      </w:r>
      <w:proofErr w:type="spellEnd"/>
      <w:r w:rsidRPr="0062477E">
        <w:rPr>
          <w:rStyle w:val="-wm-spiszn"/>
          <w:rFonts w:ascii="Cambria" w:hAnsi="Cambria"/>
          <w:b/>
          <w:bCs/>
          <w:color w:val="000000"/>
          <w:shd w:val="clear" w:color="auto" w:fill="FFFFFF"/>
        </w:rPr>
        <w:t xml:space="preserve"> 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– proběhla volba členů výkonného </w:t>
      </w:r>
      <w:proofErr w:type="gramStart"/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výboru - hlasujících</w:t>
      </w:r>
      <w:proofErr w:type="gramEnd"/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je 21 delegátů plus 2 členové VV RR (</w:t>
      </w:r>
      <w:proofErr w:type="spellStart"/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Dörrer</w:t>
      </w:r>
      <w:proofErr w:type="spellEnd"/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, </w:t>
      </w:r>
      <w:proofErr w:type="spellStart"/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Pážíková</w:t>
      </w:r>
      <w:proofErr w:type="spellEnd"/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), celkem tedy 23 hlasujících osob. Hlasovalo celkem 15 delegátů, tedy nadpoloviční většina. Detaily hlasování:</w:t>
      </w:r>
    </w:p>
    <w:p w14:paraId="2E831861" w14:textId="3C4AE400" w:rsidR="003B58D1" w:rsidRPr="0062477E" w:rsidRDefault="003B58D1" w:rsidP="003B58D1">
      <w:pPr>
        <w:pStyle w:val="Odstavecseseznamem"/>
        <w:spacing w:before="60" w:after="0"/>
        <w:ind w:left="1065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Kandidát: Ing. Pařík: 8 hlasů         </w:t>
      </w:r>
    </w:p>
    <w:p w14:paraId="764B1ED2" w14:textId="57E4F392" w:rsidR="003B58D1" w:rsidRPr="0062477E" w:rsidRDefault="003B58D1" w:rsidP="003B58D1">
      <w:pPr>
        <w:pStyle w:val="Odstavecseseznamem"/>
        <w:spacing w:before="60" w:after="0"/>
        <w:ind w:left="1065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Kandidátka: </w:t>
      </w:r>
      <w:r w:rsidR="0062477E">
        <w:rPr>
          <w:rStyle w:val="-wm-spiszn"/>
          <w:rFonts w:ascii="Cambria" w:hAnsi="Cambria"/>
          <w:color w:val="000000"/>
          <w:shd w:val="clear" w:color="auto" w:fill="FFFFFF"/>
        </w:rPr>
        <w:t>Ing.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Říhová: 4 hlasy</w:t>
      </w:r>
    </w:p>
    <w:p w14:paraId="72B30C43" w14:textId="77777777" w:rsidR="00626C3E" w:rsidRPr="0062477E" w:rsidRDefault="003B58D1" w:rsidP="00626C3E">
      <w:pPr>
        <w:pStyle w:val="Odstavecseseznamem"/>
        <w:spacing w:before="60" w:after="0"/>
        <w:ind w:left="1065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Kandidát: Ing. Zach: 3 hlasy</w:t>
      </w:r>
    </w:p>
    <w:p w14:paraId="31655324" w14:textId="741F772B" w:rsidR="003B58D1" w:rsidRPr="0062477E" w:rsidRDefault="003B58D1" w:rsidP="00626C3E">
      <w:pPr>
        <w:pStyle w:val="Odstavecseseznamem"/>
        <w:spacing w:before="60" w:after="0"/>
        <w:ind w:left="1065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Zvoleni byli tedy Ing. </w:t>
      </w:r>
      <w:r w:rsidR="00846D8E"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Miloš 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Pařík a </w:t>
      </w:r>
      <w:r w:rsidR="0062477E">
        <w:rPr>
          <w:rStyle w:val="-wm-spiszn"/>
          <w:rFonts w:ascii="Cambria" w:hAnsi="Cambria"/>
          <w:color w:val="000000"/>
          <w:shd w:val="clear" w:color="auto" w:fill="FFFFFF"/>
        </w:rPr>
        <w:t>Ing.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</w:t>
      </w:r>
      <w:r w:rsidR="00846D8E"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Lenka 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Říhová. Oba</w:t>
      </w:r>
      <w:r w:rsidR="00846D8E"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kandidáti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jmenování přijali.</w:t>
      </w:r>
    </w:p>
    <w:p w14:paraId="17336D0A" w14:textId="77777777" w:rsidR="003B58D1" w:rsidRPr="0062477E" w:rsidRDefault="003B58D1" w:rsidP="003B58D1">
      <w:pPr>
        <w:pStyle w:val="Odstavecseseznamem"/>
        <w:rPr>
          <w:rStyle w:val="-wm-spiszn"/>
          <w:rFonts w:ascii="Cambria" w:hAnsi="Cambria"/>
          <w:b/>
          <w:bCs/>
          <w:color w:val="000000"/>
          <w:shd w:val="clear" w:color="auto" w:fill="FFFFFF"/>
        </w:rPr>
      </w:pPr>
    </w:p>
    <w:p w14:paraId="303F106B" w14:textId="6C22B004" w:rsidR="00587D40" w:rsidRPr="0062477E" w:rsidRDefault="00846D8E" w:rsidP="00846D8E">
      <w:pPr>
        <w:pStyle w:val="Odstavecseseznamem"/>
        <w:numPr>
          <w:ilvl w:val="0"/>
          <w:numId w:val="8"/>
        </w:numPr>
        <w:spacing w:before="60" w:after="0"/>
        <w:contextualSpacing w:val="0"/>
        <w:rPr>
          <w:rFonts w:ascii="Cambria" w:hAnsi="Cambria"/>
          <w:b/>
        </w:rPr>
      </w:pPr>
      <w:bookmarkStart w:id="2" w:name="_Hlk101441891"/>
      <w:r w:rsidRPr="0062477E">
        <w:rPr>
          <w:rFonts w:ascii="Cambria" w:hAnsi="Cambria"/>
          <w:b/>
        </w:rPr>
        <w:t>Informace o placení příspěvků</w:t>
      </w:r>
      <w:r w:rsidRPr="0062477E">
        <w:rPr>
          <w:rFonts w:ascii="Cambria" w:hAnsi="Cambria"/>
          <w:bCs/>
        </w:rPr>
        <w:t xml:space="preserve"> – ke dni 23.11.2022 bylo přijato v příspěvcích 163 400 Kč. </w:t>
      </w:r>
    </w:p>
    <w:p w14:paraId="4AE15B98" w14:textId="6228045D" w:rsidR="000E6C1C" w:rsidRPr="0062477E" w:rsidRDefault="000E6C1C" w:rsidP="00EB72A2">
      <w:pPr>
        <w:pStyle w:val="Odstavecseseznamem"/>
        <w:numPr>
          <w:ilvl w:val="0"/>
          <w:numId w:val="8"/>
        </w:numPr>
        <w:spacing w:before="60" w:after="0"/>
        <w:ind w:left="1060" w:hanging="357"/>
        <w:contextualSpacing w:val="0"/>
        <w:rPr>
          <w:rFonts w:ascii="Cambria" w:hAnsi="Cambria"/>
          <w:b/>
        </w:rPr>
      </w:pPr>
      <w:r w:rsidRPr="0062477E">
        <w:rPr>
          <w:rFonts w:ascii="Cambria" w:hAnsi="Cambria"/>
          <w:b/>
        </w:rPr>
        <w:t xml:space="preserve">Rozpočet </w:t>
      </w:r>
      <w:r w:rsidR="00846D8E" w:rsidRPr="0062477E">
        <w:rPr>
          <w:rFonts w:ascii="Cambria" w:hAnsi="Cambria"/>
          <w:b/>
        </w:rPr>
        <w:t>podzim</w:t>
      </w:r>
      <w:r w:rsidR="00172910" w:rsidRPr="0062477E">
        <w:rPr>
          <w:rFonts w:ascii="Cambria" w:hAnsi="Cambria"/>
          <w:b/>
        </w:rPr>
        <w:t xml:space="preserve"> 2022</w:t>
      </w:r>
      <w:r w:rsidRPr="0062477E">
        <w:rPr>
          <w:rFonts w:ascii="Cambria" w:hAnsi="Cambria"/>
          <w:b/>
        </w:rPr>
        <w:t xml:space="preserve">- </w:t>
      </w:r>
      <w:r w:rsidRPr="0062477E">
        <w:rPr>
          <w:rFonts w:ascii="Cambria" w:hAnsi="Cambria"/>
        </w:rPr>
        <w:t xml:space="preserve">paní ředitelka PaedDr. Zdeňka Bednářová předložila výkonnému výboru návrh </w:t>
      </w:r>
      <w:r w:rsidR="00846D8E" w:rsidRPr="0062477E">
        <w:rPr>
          <w:rFonts w:ascii="Cambria" w:hAnsi="Cambria"/>
        </w:rPr>
        <w:t>podzimního</w:t>
      </w:r>
      <w:r w:rsidR="00172910" w:rsidRPr="0062477E">
        <w:rPr>
          <w:rFonts w:ascii="Cambria" w:hAnsi="Cambria"/>
        </w:rPr>
        <w:t xml:space="preserve"> </w:t>
      </w:r>
      <w:r w:rsidRPr="0062477E">
        <w:rPr>
          <w:rFonts w:ascii="Cambria" w:hAnsi="Cambria"/>
        </w:rPr>
        <w:t>rozpočtu</w:t>
      </w:r>
      <w:r w:rsidR="00733860" w:rsidRPr="0062477E">
        <w:rPr>
          <w:rFonts w:ascii="Cambria" w:hAnsi="Cambria"/>
        </w:rPr>
        <w:t xml:space="preserve"> </w:t>
      </w:r>
      <w:r w:rsidR="00172910" w:rsidRPr="0062477E">
        <w:rPr>
          <w:rFonts w:ascii="Cambria" w:hAnsi="Cambria"/>
        </w:rPr>
        <w:t>2022</w:t>
      </w:r>
      <w:r w:rsidR="00FA4769" w:rsidRPr="0062477E">
        <w:rPr>
          <w:rFonts w:ascii="Cambria" w:hAnsi="Cambria"/>
        </w:rPr>
        <w:t xml:space="preserve"> </w:t>
      </w:r>
      <w:r w:rsidR="00172910" w:rsidRPr="0062477E">
        <w:rPr>
          <w:rFonts w:ascii="Cambria" w:hAnsi="Cambria"/>
        </w:rPr>
        <w:t>v</w:t>
      </w:r>
      <w:r w:rsidR="00733860" w:rsidRPr="0062477E">
        <w:rPr>
          <w:rFonts w:ascii="Cambria" w:hAnsi="Cambria"/>
        </w:rPr>
        <w:t xml:space="preserve"> celkov</w:t>
      </w:r>
      <w:r w:rsidR="00172910" w:rsidRPr="0062477E">
        <w:rPr>
          <w:rFonts w:ascii="Cambria" w:hAnsi="Cambria"/>
        </w:rPr>
        <w:t>é výši</w:t>
      </w:r>
      <w:r w:rsidRPr="0062477E">
        <w:rPr>
          <w:rFonts w:ascii="Cambria" w:hAnsi="Cambria"/>
        </w:rPr>
        <w:t xml:space="preserve"> </w:t>
      </w:r>
      <w:r w:rsidR="00846D8E" w:rsidRPr="0062477E">
        <w:rPr>
          <w:rFonts w:ascii="Cambria" w:hAnsi="Cambria"/>
        </w:rPr>
        <w:t>295 000</w:t>
      </w:r>
      <w:r w:rsidRPr="0062477E">
        <w:rPr>
          <w:rFonts w:ascii="Cambria" w:hAnsi="Cambria"/>
        </w:rPr>
        <w:t xml:space="preserve">,- Kč. </w:t>
      </w:r>
      <w:r w:rsidR="00FA4769" w:rsidRPr="0062477E">
        <w:rPr>
          <w:rFonts w:ascii="Cambria" w:hAnsi="Cambria"/>
        </w:rPr>
        <w:t xml:space="preserve">Proběhla diskuse a detailní prozkoumání položek návrhu. </w:t>
      </w:r>
      <w:r w:rsidRPr="0062477E">
        <w:rPr>
          <w:rFonts w:ascii="Cambria" w:hAnsi="Cambria"/>
        </w:rPr>
        <w:t xml:space="preserve">Jan Dörrer nechal o návrhu hlasovat. </w:t>
      </w:r>
    </w:p>
    <w:p w14:paraId="4283B0F5" w14:textId="05E6F6DF" w:rsidR="000E6C1C" w:rsidRPr="0062477E" w:rsidRDefault="000E6C1C" w:rsidP="00EB72A2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pro návrh</w:t>
      </w:r>
      <w:r w:rsidRPr="0062477E">
        <w:rPr>
          <w:rFonts w:ascii="Cambria" w:hAnsi="Cambria"/>
        </w:rPr>
        <w:t xml:space="preserve">: </w:t>
      </w:r>
      <w:r w:rsidR="00846D8E" w:rsidRPr="0062477E">
        <w:rPr>
          <w:rFonts w:ascii="Cambria" w:hAnsi="Cambria"/>
        </w:rPr>
        <w:t>5</w:t>
      </w:r>
      <w:r w:rsidRPr="0062477E">
        <w:rPr>
          <w:rFonts w:ascii="Cambria" w:hAnsi="Cambria"/>
        </w:rPr>
        <w:t xml:space="preserve"> členů výkonného výboru </w:t>
      </w:r>
    </w:p>
    <w:p w14:paraId="51287F92" w14:textId="77777777" w:rsidR="000E6C1C" w:rsidRPr="0062477E" w:rsidRDefault="000E6C1C" w:rsidP="00EB72A2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proti návrhu</w:t>
      </w:r>
      <w:r w:rsidRPr="0062477E">
        <w:rPr>
          <w:rFonts w:ascii="Cambria" w:hAnsi="Cambria"/>
        </w:rPr>
        <w:t>: 0 členů výkonného výboru</w:t>
      </w:r>
    </w:p>
    <w:p w14:paraId="19B2D257" w14:textId="77777777" w:rsidR="000E6C1C" w:rsidRPr="0062477E" w:rsidRDefault="000E6C1C" w:rsidP="00EB72A2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zdržel se hlasování</w:t>
      </w:r>
      <w:r w:rsidRPr="0062477E">
        <w:rPr>
          <w:rFonts w:ascii="Cambria" w:hAnsi="Cambria"/>
        </w:rPr>
        <w:t>: 0 členů výkonného výboru</w:t>
      </w:r>
    </w:p>
    <w:p w14:paraId="1DD4490E" w14:textId="76780F95" w:rsidR="00172910" w:rsidRPr="0062477E" w:rsidRDefault="000E6C1C" w:rsidP="00EB72A2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obsah protestu</w:t>
      </w:r>
      <w:r w:rsidRPr="0062477E">
        <w:rPr>
          <w:rFonts w:ascii="Cambria" w:hAnsi="Cambria"/>
        </w:rPr>
        <w:t>: žádný člen výkonného výboru nevznesl protest</w:t>
      </w:r>
      <w:r w:rsidR="00047AEB" w:rsidRPr="0062477E">
        <w:rPr>
          <w:rFonts w:ascii="Cambria" w:hAnsi="Cambria"/>
        </w:rPr>
        <w:br/>
      </w:r>
      <w:bookmarkEnd w:id="2"/>
    </w:p>
    <w:p w14:paraId="33256313" w14:textId="2871A3AB" w:rsidR="005D0E65" w:rsidRPr="0062477E" w:rsidRDefault="00846D8E" w:rsidP="00E12AEC">
      <w:pPr>
        <w:pStyle w:val="Odstavecseseznamem"/>
        <w:numPr>
          <w:ilvl w:val="0"/>
          <w:numId w:val="8"/>
        </w:numPr>
        <w:spacing w:before="120" w:after="0"/>
        <w:rPr>
          <w:rFonts w:ascii="Cambria" w:hAnsi="Cambria"/>
        </w:rPr>
      </w:pPr>
      <w:r w:rsidRPr="0062477E">
        <w:rPr>
          <w:rFonts w:ascii="Cambria" w:hAnsi="Cambria"/>
          <w:b/>
          <w:bCs/>
        </w:rPr>
        <w:lastRenderedPageBreak/>
        <w:t>Čerpání příspěvků nad rámec rozpočtu</w:t>
      </w:r>
      <w:r w:rsidRPr="0062477E">
        <w:rPr>
          <w:rFonts w:ascii="Cambria" w:hAnsi="Cambria"/>
        </w:rPr>
        <w:t xml:space="preserve"> – paní Krčmářová navrhla diskutovat o možnostech rozšíření čerpání prostředků ve spolku na další projekty. V diskusi bylo projednáno vrátit se k dalšímu jednání na jarním zasedání a uvažovat o příspěvku cca do výše 200 000,- Kč. </w:t>
      </w:r>
    </w:p>
    <w:p w14:paraId="7E6034B4" w14:textId="6E3C46DE" w:rsidR="00BC3294" w:rsidRPr="0062477E" w:rsidRDefault="00BC3294" w:rsidP="00BC3294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pro návrh</w:t>
      </w:r>
      <w:r w:rsidRPr="0062477E">
        <w:rPr>
          <w:rFonts w:ascii="Cambria" w:hAnsi="Cambria"/>
        </w:rPr>
        <w:t xml:space="preserve">: </w:t>
      </w:r>
      <w:r w:rsidR="00846D8E" w:rsidRPr="0062477E">
        <w:rPr>
          <w:rFonts w:ascii="Cambria" w:hAnsi="Cambria"/>
        </w:rPr>
        <w:t>5</w:t>
      </w:r>
      <w:r w:rsidRPr="0062477E">
        <w:rPr>
          <w:rFonts w:ascii="Cambria" w:hAnsi="Cambria"/>
        </w:rPr>
        <w:t xml:space="preserve"> členů výkonného výboru </w:t>
      </w:r>
    </w:p>
    <w:p w14:paraId="4BD2DDD1" w14:textId="77777777" w:rsidR="00BC3294" w:rsidRPr="0062477E" w:rsidRDefault="00BC3294" w:rsidP="00BC3294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proti návrhu</w:t>
      </w:r>
      <w:r w:rsidRPr="0062477E">
        <w:rPr>
          <w:rFonts w:ascii="Cambria" w:hAnsi="Cambria"/>
        </w:rPr>
        <w:t>: 0 členů výkonného výboru</w:t>
      </w:r>
    </w:p>
    <w:p w14:paraId="739481A6" w14:textId="77777777" w:rsidR="00BC3294" w:rsidRPr="0062477E" w:rsidRDefault="00BC3294" w:rsidP="00BC3294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zdržel se hlasování</w:t>
      </w:r>
      <w:r w:rsidRPr="0062477E">
        <w:rPr>
          <w:rFonts w:ascii="Cambria" w:hAnsi="Cambria"/>
        </w:rPr>
        <w:t>: 0 členů výkonného výboru</w:t>
      </w:r>
    </w:p>
    <w:p w14:paraId="3824460C" w14:textId="77777777" w:rsidR="00BC3294" w:rsidRPr="0062477E" w:rsidRDefault="00BC3294" w:rsidP="00BC3294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obsah protestu</w:t>
      </w:r>
      <w:r w:rsidRPr="0062477E">
        <w:rPr>
          <w:rFonts w:ascii="Cambria" w:hAnsi="Cambria"/>
        </w:rPr>
        <w:t>: žádný člen výkonného výboru nevznesl protest</w:t>
      </w:r>
    </w:p>
    <w:p w14:paraId="301192C6" w14:textId="77777777" w:rsidR="00BC3294" w:rsidRPr="0062477E" w:rsidRDefault="00BC3294" w:rsidP="00BC3294">
      <w:pPr>
        <w:pStyle w:val="Odstavecseseznamem"/>
        <w:spacing w:before="120" w:after="0"/>
        <w:ind w:left="1065"/>
        <w:rPr>
          <w:rFonts w:ascii="Cambria" w:hAnsi="Cambria"/>
        </w:rPr>
      </w:pPr>
    </w:p>
    <w:p w14:paraId="233EBEA2" w14:textId="51D93134" w:rsidR="00BC3294" w:rsidRPr="0062477E" w:rsidRDefault="00846D8E" w:rsidP="00BC3294">
      <w:pPr>
        <w:pStyle w:val="Odstavecseseznamem"/>
        <w:numPr>
          <w:ilvl w:val="0"/>
          <w:numId w:val="8"/>
        </w:numPr>
        <w:spacing w:before="120" w:after="0"/>
        <w:rPr>
          <w:rFonts w:ascii="Cambria" w:hAnsi="Cambria"/>
        </w:rPr>
      </w:pPr>
      <w:proofErr w:type="gramStart"/>
      <w:r w:rsidRPr="0062477E">
        <w:rPr>
          <w:rFonts w:ascii="Cambria" w:hAnsi="Cambria"/>
          <w:b/>
          <w:bCs/>
        </w:rPr>
        <w:t xml:space="preserve">Ples - </w:t>
      </w:r>
      <w:r w:rsidRPr="0062477E">
        <w:rPr>
          <w:rFonts w:ascii="Cambria" w:hAnsi="Cambria"/>
        </w:rPr>
        <w:t>proběhlo</w:t>
      </w:r>
      <w:proofErr w:type="gramEnd"/>
      <w:r w:rsidRPr="0062477E">
        <w:rPr>
          <w:rFonts w:ascii="Cambria" w:hAnsi="Cambria"/>
        </w:rPr>
        <w:t xml:space="preserve"> setkání plesového výboru. Během prosince proběhne prodej lístků. Smlouva je podepsána. 9.2. ples. Vystoupení se plánuje.</w:t>
      </w:r>
      <w:r w:rsidR="00BC3294" w:rsidRPr="0062477E">
        <w:rPr>
          <w:rFonts w:ascii="Cambria" w:hAnsi="Cambria"/>
          <w:i/>
          <w:color w:val="FF0000"/>
        </w:rPr>
        <w:br/>
      </w:r>
    </w:p>
    <w:p w14:paraId="1A8028AC" w14:textId="77777777" w:rsidR="00846D8E" w:rsidRPr="0062477E" w:rsidRDefault="00846D8E" w:rsidP="00846D8E">
      <w:pPr>
        <w:pStyle w:val="Odstavecseseznamem"/>
        <w:numPr>
          <w:ilvl w:val="0"/>
          <w:numId w:val="8"/>
        </w:numPr>
        <w:spacing w:before="60" w:after="0"/>
        <w:ind w:left="1060" w:hanging="357"/>
        <w:contextualSpacing w:val="0"/>
        <w:rPr>
          <w:rStyle w:val="-wm-spiszn"/>
          <w:rFonts w:ascii="Cambria" w:hAnsi="Cambria"/>
          <w:b/>
        </w:rPr>
      </w:pPr>
      <w:r w:rsidRPr="0062477E">
        <w:rPr>
          <w:rStyle w:val="-wm-spiszn"/>
          <w:rFonts w:ascii="Cambria" w:hAnsi="Cambria"/>
          <w:b/>
          <w:bCs/>
          <w:color w:val="000000"/>
          <w:shd w:val="clear" w:color="auto" w:fill="FFFFFF"/>
        </w:rPr>
        <w:t xml:space="preserve">Zánik funkce člena VV Helena </w:t>
      </w:r>
      <w:proofErr w:type="spellStart"/>
      <w:r w:rsidRPr="0062477E">
        <w:rPr>
          <w:rStyle w:val="-wm-spiszn"/>
          <w:rFonts w:ascii="Cambria" w:hAnsi="Cambria"/>
          <w:b/>
          <w:bCs/>
          <w:color w:val="000000"/>
          <w:shd w:val="clear" w:color="auto" w:fill="FFFFFF"/>
        </w:rPr>
        <w:t>Pážíková</w:t>
      </w:r>
      <w:proofErr w:type="spellEnd"/>
      <w:r w:rsidRPr="0062477E">
        <w:rPr>
          <w:rStyle w:val="-wm-spiszn"/>
          <w:rFonts w:ascii="Cambria" w:hAnsi="Cambria"/>
          <w:b/>
          <w:bCs/>
          <w:color w:val="000000"/>
          <w:shd w:val="clear" w:color="auto" w:fill="FFFFFF"/>
        </w:rPr>
        <w:t xml:space="preserve"> a předsedy VV Jan </w:t>
      </w:r>
      <w:proofErr w:type="gramStart"/>
      <w:r w:rsidRPr="0062477E">
        <w:rPr>
          <w:rStyle w:val="-wm-spiszn"/>
          <w:rFonts w:ascii="Cambria" w:hAnsi="Cambria"/>
          <w:b/>
          <w:bCs/>
          <w:color w:val="000000"/>
          <w:shd w:val="clear" w:color="auto" w:fill="FFFFFF"/>
        </w:rPr>
        <w:t xml:space="preserve">Dörrer - 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podepsána</w:t>
      </w:r>
      <w:proofErr w:type="gramEnd"/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dohoda o zániku funkce.</w:t>
      </w:r>
      <w:r w:rsidRPr="0062477E">
        <w:rPr>
          <w:rStyle w:val="-wm-spiszn"/>
          <w:rFonts w:ascii="Cambria" w:hAnsi="Cambria"/>
          <w:b/>
          <w:bCs/>
          <w:color w:val="000000"/>
          <w:shd w:val="clear" w:color="auto" w:fill="FFFFFF"/>
        </w:rPr>
        <w:t xml:space="preserve"> </w:t>
      </w:r>
    </w:p>
    <w:p w14:paraId="41A511B2" w14:textId="77777777" w:rsidR="00846D8E" w:rsidRPr="0062477E" w:rsidRDefault="00846D8E" w:rsidP="00846D8E">
      <w:pPr>
        <w:pStyle w:val="Odstavecseseznamem"/>
        <w:spacing w:before="120" w:after="0"/>
        <w:ind w:left="1065"/>
        <w:rPr>
          <w:rFonts w:ascii="Cambria" w:hAnsi="Cambria"/>
          <w:b/>
        </w:rPr>
      </w:pPr>
    </w:p>
    <w:p w14:paraId="74A4B0E1" w14:textId="77777777" w:rsidR="00846D8E" w:rsidRPr="0062477E" w:rsidRDefault="00846D8E" w:rsidP="00846D8E">
      <w:pPr>
        <w:pStyle w:val="Odstavecseseznamem"/>
        <w:numPr>
          <w:ilvl w:val="0"/>
          <w:numId w:val="8"/>
        </w:numPr>
        <w:spacing w:before="60" w:after="0"/>
        <w:ind w:left="1060" w:hanging="357"/>
        <w:contextualSpacing w:val="0"/>
        <w:rPr>
          <w:rFonts w:ascii="Cambria" w:hAnsi="Cambria"/>
          <w:b/>
        </w:rPr>
      </w:pPr>
      <w:r w:rsidRPr="0062477E">
        <w:rPr>
          <w:rFonts w:ascii="Cambria" w:hAnsi="Cambria"/>
          <w:b/>
        </w:rPr>
        <w:t xml:space="preserve">Funkce předsedy VV – </w:t>
      </w:r>
      <w:r w:rsidRPr="0062477E">
        <w:rPr>
          <w:rFonts w:ascii="Cambria" w:hAnsi="Cambria"/>
          <w:bCs/>
        </w:rPr>
        <w:t xml:space="preserve">Jan Dörrer navrhl VV kandidátku Sylvu </w:t>
      </w:r>
      <w:proofErr w:type="spellStart"/>
      <w:r w:rsidRPr="0062477E">
        <w:rPr>
          <w:rFonts w:ascii="Cambria" w:hAnsi="Cambria"/>
          <w:bCs/>
        </w:rPr>
        <w:t>Donthovou</w:t>
      </w:r>
      <w:proofErr w:type="spellEnd"/>
      <w:r w:rsidRPr="0062477E">
        <w:rPr>
          <w:rFonts w:ascii="Cambria" w:hAnsi="Cambria"/>
          <w:bCs/>
        </w:rPr>
        <w:t xml:space="preserve"> na funkci předsedkyně VV. </w:t>
      </w:r>
      <w:r w:rsidRPr="0062477E">
        <w:rPr>
          <w:rFonts w:ascii="Cambria" w:hAnsi="Cambria"/>
        </w:rPr>
        <w:t xml:space="preserve">Jan Dörrer nechal o návrhu hlasovat. </w:t>
      </w:r>
    </w:p>
    <w:p w14:paraId="6D22920F" w14:textId="77777777" w:rsidR="00846D8E" w:rsidRPr="0062477E" w:rsidRDefault="00846D8E" w:rsidP="00846D8E">
      <w:pPr>
        <w:pStyle w:val="Odstavecseseznamem"/>
        <w:spacing w:before="120" w:after="0"/>
        <w:ind w:left="1065"/>
        <w:rPr>
          <w:rFonts w:ascii="Cambria" w:hAnsi="Cambria"/>
          <w:b/>
        </w:rPr>
      </w:pPr>
      <w:r w:rsidRPr="0062477E">
        <w:rPr>
          <w:rFonts w:ascii="Cambria" w:hAnsi="Cambria"/>
          <w:b/>
        </w:rPr>
        <w:t>pro návrh</w:t>
      </w:r>
      <w:r w:rsidRPr="0062477E">
        <w:rPr>
          <w:rFonts w:ascii="Cambria" w:hAnsi="Cambria"/>
        </w:rPr>
        <w:t xml:space="preserve">: 5 členů výkonného výboru </w:t>
      </w:r>
    </w:p>
    <w:p w14:paraId="624A400F" w14:textId="77777777" w:rsidR="00846D8E" w:rsidRPr="0062477E" w:rsidRDefault="00846D8E" w:rsidP="00846D8E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proti návrhu</w:t>
      </w:r>
      <w:r w:rsidRPr="0062477E">
        <w:rPr>
          <w:rFonts w:ascii="Cambria" w:hAnsi="Cambria"/>
        </w:rPr>
        <w:t>: 0 členů výkonného výboru</w:t>
      </w:r>
    </w:p>
    <w:p w14:paraId="55886DF8" w14:textId="77777777" w:rsidR="00846D8E" w:rsidRPr="0062477E" w:rsidRDefault="00846D8E" w:rsidP="00846D8E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zdržel se hlasování</w:t>
      </w:r>
      <w:r w:rsidRPr="0062477E">
        <w:rPr>
          <w:rFonts w:ascii="Cambria" w:hAnsi="Cambria"/>
        </w:rPr>
        <w:t>: 0 členů výkonného výboru</w:t>
      </w:r>
    </w:p>
    <w:p w14:paraId="6DEF99DC" w14:textId="1BEE73CD" w:rsidR="00846D8E" w:rsidRPr="0062477E" w:rsidRDefault="00846D8E" w:rsidP="00846D8E">
      <w:pPr>
        <w:pStyle w:val="Odstavecseseznamem"/>
        <w:spacing w:before="120" w:after="0"/>
        <w:ind w:left="1065"/>
        <w:rPr>
          <w:rFonts w:ascii="Cambria" w:hAnsi="Cambria"/>
        </w:rPr>
      </w:pPr>
      <w:r w:rsidRPr="0062477E">
        <w:rPr>
          <w:rFonts w:ascii="Cambria" w:hAnsi="Cambria"/>
          <w:b/>
        </w:rPr>
        <w:t>obsah protestu</w:t>
      </w:r>
      <w:r w:rsidRPr="0062477E">
        <w:rPr>
          <w:rFonts w:ascii="Cambria" w:hAnsi="Cambria"/>
        </w:rPr>
        <w:t>: žádný člen výkonného výboru nevznesl protest</w:t>
      </w:r>
    </w:p>
    <w:p w14:paraId="25DD4216" w14:textId="77777777" w:rsidR="00846D8E" w:rsidRPr="0062477E" w:rsidRDefault="00846D8E" w:rsidP="00846D8E">
      <w:pPr>
        <w:pStyle w:val="Odstavecseseznamem"/>
        <w:spacing w:before="120" w:after="0"/>
        <w:ind w:left="1065"/>
        <w:rPr>
          <w:rFonts w:ascii="Cambria" w:hAnsi="Cambria"/>
          <w:b/>
        </w:rPr>
      </w:pPr>
    </w:p>
    <w:p w14:paraId="40A91C9C" w14:textId="2C2D465A" w:rsidR="004D5FE1" w:rsidRPr="0062477E" w:rsidRDefault="004D5FE1" w:rsidP="00EB72A2">
      <w:pPr>
        <w:pStyle w:val="Odstavecseseznamem"/>
        <w:numPr>
          <w:ilvl w:val="0"/>
          <w:numId w:val="8"/>
        </w:numPr>
        <w:spacing w:before="60" w:after="0"/>
        <w:ind w:left="1060" w:hanging="357"/>
        <w:contextualSpacing w:val="0"/>
        <w:rPr>
          <w:rStyle w:val="spiszn"/>
          <w:rFonts w:ascii="Cambria" w:hAnsi="Cambria"/>
          <w:b/>
        </w:rPr>
      </w:pPr>
      <w:r w:rsidRPr="0062477E">
        <w:rPr>
          <w:rStyle w:val="spiszn"/>
          <w:rFonts w:ascii="Cambria" w:hAnsi="Cambria"/>
          <w:b/>
        </w:rPr>
        <w:t xml:space="preserve">Ukončení zasedání výkonného výboru </w:t>
      </w:r>
      <w:r w:rsidRPr="0062477E">
        <w:rPr>
          <w:rStyle w:val="spiszn"/>
          <w:rFonts w:ascii="Cambria" w:hAnsi="Cambria"/>
        </w:rPr>
        <w:t>– Jan Dörrer ukončil zasedání.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305ED" w:rsidRPr="0062477E" w14:paraId="599F8510" w14:textId="77777777" w:rsidTr="00201F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7FDCF" w14:textId="77777777" w:rsidR="00B305ED" w:rsidRPr="0062477E" w:rsidRDefault="00B305ED" w:rsidP="0026513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</w:p>
        </w:tc>
        <w:tc>
          <w:tcPr>
            <w:tcW w:w="0" w:type="auto"/>
          </w:tcPr>
          <w:p w14:paraId="21D092E1" w14:textId="77777777" w:rsidR="00B305ED" w:rsidRPr="0062477E" w:rsidRDefault="00B305ED" w:rsidP="002162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</w:tbl>
    <w:p w14:paraId="346C7BF4" w14:textId="77777777" w:rsidR="00C43F20" w:rsidRPr="0062477E" w:rsidRDefault="00C43F20" w:rsidP="00C43F20">
      <w:pPr>
        <w:contextualSpacing/>
        <w:jc w:val="both"/>
        <w:rPr>
          <w:rFonts w:ascii="Cambria" w:hAnsi="Cambria"/>
          <w:b/>
        </w:rPr>
      </w:pPr>
    </w:p>
    <w:p w14:paraId="41F5EE0D" w14:textId="68B35C6C" w:rsidR="00C43F20" w:rsidRPr="0062477E" w:rsidRDefault="00C43F20" w:rsidP="00C43F20">
      <w:pPr>
        <w:contextualSpacing/>
        <w:jc w:val="both"/>
        <w:rPr>
          <w:rFonts w:ascii="Cambria" w:hAnsi="Cambria"/>
          <w:b/>
        </w:rPr>
      </w:pPr>
      <w:r w:rsidRPr="0062477E">
        <w:rPr>
          <w:rFonts w:ascii="Cambria" w:hAnsi="Cambria"/>
          <w:b/>
        </w:rPr>
        <w:t>Jan Dörrer</w:t>
      </w:r>
      <w:r w:rsidRPr="0062477E">
        <w:rPr>
          <w:rFonts w:ascii="Cambria" w:hAnsi="Cambria"/>
          <w:b/>
        </w:rPr>
        <w:tab/>
      </w:r>
      <w:r w:rsidRPr="0062477E">
        <w:rPr>
          <w:rFonts w:ascii="Cambria" w:hAnsi="Cambria"/>
          <w:b/>
        </w:rPr>
        <w:tab/>
      </w:r>
      <w:r w:rsidRPr="0062477E">
        <w:rPr>
          <w:rFonts w:ascii="Cambria" w:hAnsi="Cambria"/>
          <w:b/>
        </w:rPr>
        <w:tab/>
      </w:r>
      <w:r w:rsidRPr="0062477E">
        <w:rPr>
          <w:rFonts w:ascii="Cambria" w:hAnsi="Cambria"/>
          <w:b/>
        </w:rPr>
        <w:tab/>
      </w:r>
      <w:r w:rsidRPr="0062477E">
        <w:rPr>
          <w:rFonts w:ascii="Cambria" w:hAnsi="Cambria"/>
          <w:b/>
        </w:rPr>
        <w:tab/>
      </w:r>
      <w:r w:rsidRPr="0062477E">
        <w:rPr>
          <w:rFonts w:ascii="Cambria" w:hAnsi="Cambria"/>
          <w:b/>
        </w:rPr>
        <w:tab/>
      </w:r>
      <w:r w:rsidRPr="0062477E">
        <w:rPr>
          <w:rFonts w:ascii="Cambria" w:hAnsi="Cambria"/>
          <w:b/>
        </w:rPr>
        <w:tab/>
      </w:r>
      <w:r w:rsidRPr="0062477E">
        <w:rPr>
          <w:rFonts w:ascii="Cambria" w:hAnsi="Cambria"/>
          <w:b/>
        </w:rPr>
        <w:tab/>
      </w:r>
      <w:r w:rsidR="00846D8E" w:rsidRPr="0062477E">
        <w:rPr>
          <w:rFonts w:ascii="Cambria" w:hAnsi="Cambria"/>
          <w:b/>
        </w:rPr>
        <w:t>Miloš Pařík</w:t>
      </w:r>
    </w:p>
    <w:p w14:paraId="12BA3C92" w14:textId="2C8CD1ED" w:rsidR="00C43F20" w:rsidRPr="0062477E" w:rsidRDefault="00C43F20" w:rsidP="00C43F20">
      <w:pPr>
        <w:contextualSpacing/>
        <w:jc w:val="both"/>
        <w:rPr>
          <w:rFonts w:ascii="Cambria" w:hAnsi="Cambria"/>
        </w:rPr>
      </w:pPr>
      <w:r w:rsidRPr="0062477E">
        <w:rPr>
          <w:rFonts w:ascii="Cambria" w:hAnsi="Cambria"/>
        </w:rPr>
        <w:t xml:space="preserve">předseda zasedání </w:t>
      </w:r>
      <w:r w:rsidRPr="0062477E">
        <w:rPr>
          <w:rFonts w:ascii="Cambria" w:hAnsi="Cambria"/>
        </w:rPr>
        <w:tab/>
      </w:r>
      <w:r w:rsidRPr="0062477E">
        <w:rPr>
          <w:rFonts w:ascii="Cambria" w:hAnsi="Cambria"/>
        </w:rPr>
        <w:tab/>
      </w:r>
      <w:r w:rsidRPr="0062477E">
        <w:rPr>
          <w:rFonts w:ascii="Cambria" w:hAnsi="Cambria"/>
        </w:rPr>
        <w:tab/>
      </w:r>
      <w:r w:rsidRPr="0062477E">
        <w:rPr>
          <w:rFonts w:ascii="Cambria" w:hAnsi="Cambria"/>
        </w:rPr>
        <w:tab/>
      </w:r>
      <w:r w:rsidRPr="0062477E">
        <w:rPr>
          <w:rFonts w:ascii="Cambria" w:hAnsi="Cambria"/>
        </w:rPr>
        <w:tab/>
      </w:r>
      <w:r w:rsidRPr="0062477E">
        <w:rPr>
          <w:rFonts w:ascii="Cambria" w:hAnsi="Cambria"/>
        </w:rPr>
        <w:tab/>
      </w:r>
      <w:r w:rsidRPr="0062477E">
        <w:rPr>
          <w:rFonts w:ascii="Cambria" w:hAnsi="Cambria"/>
        </w:rPr>
        <w:tab/>
        <w:t xml:space="preserve">zapisovatel </w:t>
      </w:r>
    </w:p>
    <w:p w14:paraId="00A1B73E" w14:textId="77777777" w:rsidR="004D5FE1" w:rsidRPr="0062477E" w:rsidRDefault="004D5FE1" w:rsidP="008C7222">
      <w:pPr>
        <w:contextualSpacing/>
        <w:jc w:val="both"/>
        <w:rPr>
          <w:rFonts w:ascii="Cambria" w:hAnsi="Cambria"/>
          <w:b/>
        </w:rPr>
      </w:pPr>
    </w:p>
    <w:p w14:paraId="2C6B309A" w14:textId="62E948BD" w:rsidR="008C7222" w:rsidRPr="0062477E" w:rsidRDefault="004D5FE1" w:rsidP="008C7222">
      <w:pPr>
        <w:contextualSpacing/>
        <w:jc w:val="both"/>
        <w:rPr>
          <w:rFonts w:ascii="Cambria" w:hAnsi="Cambria"/>
        </w:rPr>
      </w:pPr>
      <w:r w:rsidRPr="0062477E">
        <w:rPr>
          <w:rFonts w:ascii="Cambria" w:hAnsi="Cambria"/>
        </w:rPr>
        <w:tab/>
      </w:r>
      <w:r w:rsidRPr="0062477E">
        <w:rPr>
          <w:rFonts w:ascii="Cambria" w:hAnsi="Cambria"/>
        </w:rPr>
        <w:tab/>
      </w:r>
      <w:r w:rsidR="001D6E54" w:rsidRPr="0062477E">
        <w:rPr>
          <w:rFonts w:ascii="Cambria" w:hAnsi="Cambria"/>
        </w:rPr>
        <w:tab/>
      </w:r>
      <w:r w:rsidR="001D6E54" w:rsidRPr="0062477E">
        <w:rPr>
          <w:rFonts w:ascii="Cambria" w:hAnsi="Cambria"/>
        </w:rPr>
        <w:tab/>
      </w:r>
      <w:r w:rsidR="001D6E54" w:rsidRPr="0062477E">
        <w:rPr>
          <w:rFonts w:ascii="Cambria" w:hAnsi="Cambria"/>
        </w:rPr>
        <w:tab/>
      </w:r>
      <w:r w:rsidR="001D6E54" w:rsidRPr="0062477E">
        <w:rPr>
          <w:rFonts w:ascii="Cambria" w:hAnsi="Cambria"/>
        </w:rPr>
        <w:tab/>
      </w:r>
      <w:r w:rsidR="001D6E54" w:rsidRPr="0062477E">
        <w:rPr>
          <w:rFonts w:ascii="Cambria" w:hAnsi="Cambria"/>
        </w:rPr>
        <w:tab/>
      </w:r>
      <w:r w:rsidR="001D6E54" w:rsidRPr="0062477E">
        <w:rPr>
          <w:rFonts w:ascii="Cambria" w:hAnsi="Cambria"/>
        </w:rPr>
        <w:tab/>
        <w:t xml:space="preserve"> </w:t>
      </w:r>
    </w:p>
    <w:p w14:paraId="1637C8B8" w14:textId="6B238184" w:rsidR="00757372" w:rsidRPr="0062477E" w:rsidRDefault="00757372" w:rsidP="00CC22F6">
      <w:pPr>
        <w:jc w:val="center"/>
        <w:rPr>
          <w:rFonts w:ascii="Cambria" w:hAnsi="Cambria"/>
          <w:b/>
        </w:rPr>
      </w:pPr>
    </w:p>
    <w:p w14:paraId="751BF549" w14:textId="69E93A0A" w:rsidR="00060AAA" w:rsidRPr="0062477E" w:rsidRDefault="00060AAA" w:rsidP="00342348">
      <w:pPr>
        <w:jc w:val="center"/>
        <w:rPr>
          <w:rFonts w:ascii="Cambria" w:hAnsi="Cambria"/>
        </w:rPr>
      </w:pPr>
    </w:p>
    <w:sectPr w:rsidR="00060AAA" w:rsidRPr="0062477E" w:rsidSect="005B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B74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7D0CFA"/>
    <w:multiLevelType w:val="hybridMultilevel"/>
    <w:tmpl w:val="ABAC507E"/>
    <w:lvl w:ilvl="0" w:tplc="049AE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355D"/>
    <w:multiLevelType w:val="hybridMultilevel"/>
    <w:tmpl w:val="871820EC"/>
    <w:lvl w:ilvl="0" w:tplc="87CC0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A75"/>
    <w:multiLevelType w:val="hybridMultilevel"/>
    <w:tmpl w:val="FA6A80C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886FEE"/>
    <w:multiLevelType w:val="hybridMultilevel"/>
    <w:tmpl w:val="67905F98"/>
    <w:lvl w:ilvl="0" w:tplc="52760D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3B2B"/>
    <w:multiLevelType w:val="hybridMultilevel"/>
    <w:tmpl w:val="56AA5464"/>
    <w:lvl w:ilvl="0" w:tplc="B1FA34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2242B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A75EAF"/>
    <w:multiLevelType w:val="hybridMultilevel"/>
    <w:tmpl w:val="4D960610"/>
    <w:lvl w:ilvl="0" w:tplc="C1FC53E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7E53172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7023AC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6F0314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EF00B4"/>
    <w:multiLevelType w:val="hybridMultilevel"/>
    <w:tmpl w:val="20EC6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EFE"/>
    <w:multiLevelType w:val="hybridMultilevel"/>
    <w:tmpl w:val="ED825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7831"/>
    <w:multiLevelType w:val="hybridMultilevel"/>
    <w:tmpl w:val="6FEC1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B4C"/>
    <w:multiLevelType w:val="hybridMultilevel"/>
    <w:tmpl w:val="F9A0FE52"/>
    <w:lvl w:ilvl="0" w:tplc="FDF89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4C05B0"/>
    <w:multiLevelType w:val="hybridMultilevel"/>
    <w:tmpl w:val="A550593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B512292"/>
    <w:multiLevelType w:val="hybridMultilevel"/>
    <w:tmpl w:val="47CCA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1CA"/>
    <w:multiLevelType w:val="hybridMultilevel"/>
    <w:tmpl w:val="F9A0FE52"/>
    <w:lvl w:ilvl="0" w:tplc="FDF89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EB4D5C"/>
    <w:multiLevelType w:val="hybridMultilevel"/>
    <w:tmpl w:val="F9A0FE52"/>
    <w:lvl w:ilvl="0" w:tplc="FDF89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C47FA7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2C0290D"/>
    <w:multiLevelType w:val="hybridMultilevel"/>
    <w:tmpl w:val="6324E2B6"/>
    <w:lvl w:ilvl="0" w:tplc="70D288B0">
      <w:numFmt w:val="bullet"/>
      <w:lvlText w:val="-"/>
      <w:lvlJc w:val="left"/>
      <w:pPr>
        <w:ind w:left="14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63CC45B1"/>
    <w:multiLevelType w:val="hybridMultilevel"/>
    <w:tmpl w:val="3D7AF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A492B"/>
    <w:multiLevelType w:val="hybridMultilevel"/>
    <w:tmpl w:val="F7C25F2E"/>
    <w:lvl w:ilvl="0" w:tplc="9A4E2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A791E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A475747"/>
    <w:multiLevelType w:val="hybridMultilevel"/>
    <w:tmpl w:val="A550593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ED513EE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F9B4184"/>
    <w:multiLevelType w:val="hybridMultilevel"/>
    <w:tmpl w:val="5592496E"/>
    <w:lvl w:ilvl="0" w:tplc="9826510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61075">
    <w:abstractNumId w:val="2"/>
  </w:num>
  <w:num w:numId="2" w16cid:durableId="380835764">
    <w:abstractNumId w:val="1"/>
  </w:num>
  <w:num w:numId="3" w16cid:durableId="879702779">
    <w:abstractNumId w:val="21"/>
  </w:num>
  <w:num w:numId="4" w16cid:durableId="1643579309">
    <w:abstractNumId w:val="12"/>
  </w:num>
  <w:num w:numId="5" w16cid:durableId="1221987102">
    <w:abstractNumId w:val="13"/>
  </w:num>
  <w:num w:numId="6" w16cid:durableId="1575821434">
    <w:abstractNumId w:val="11"/>
  </w:num>
  <w:num w:numId="7" w16cid:durableId="1726835504">
    <w:abstractNumId w:val="26"/>
  </w:num>
  <w:num w:numId="8" w16cid:durableId="1796096942">
    <w:abstractNumId w:val="6"/>
  </w:num>
  <w:num w:numId="9" w16cid:durableId="439763517">
    <w:abstractNumId w:val="5"/>
  </w:num>
  <w:num w:numId="10" w16cid:durableId="1839347986">
    <w:abstractNumId w:val="7"/>
  </w:num>
  <w:num w:numId="11" w16cid:durableId="470564295">
    <w:abstractNumId w:val="8"/>
  </w:num>
  <w:num w:numId="12" w16cid:durableId="1063797830">
    <w:abstractNumId w:val="3"/>
  </w:num>
  <w:num w:numId="13" w16cid:durableId="1883899310">
    <w:abstractNumId w:val="22"/>
  </w:num>
  <w:num w:numId="14" w16cid:durableId="1016732428">
    <w:abstractNumId w:val="18"/>
  </w:num>
  <w:num w:numId="15" w16cid:durableId="1588466947">
    <w:abstractNumId w:val="4"/>
  </w:num>
  <w:num w:numId="16" w16cid:durableId="1859276638">
    <w:abstractNumId w:val="0"/>
  </w:num>
  <w:num w:numId="17" w16cid:durableId="1344433777">
    <w:abstractNumId w:val="10"/>
  </w:num>
  <w:num w:numId="18" w16cid:durableId="973756175">
    <w:abstractNumId w:val="17"/>
  </w:num>
  <w:num w:numId="19" w16cid:durableId="59138250">
    <w:abstractNumId w:val="14"/>
  </w:num>
  <w:num w:numId="20" w16cid:durableId="954602168">
    <w:abstractNumId w:val="25"/>
  </w:num>
  <w:num w:numId="21" w16cid:durableId="354427888">
    <w:abstractNumId w:val="9"/>
  </w:num>
  <w:num w:numId="22" w16cid:durableId="335309955">
    <w:abstractNumId w:val="23"/>
  </w:num>
  <w:num w:numId="23" w16cid:durableId="1510758352">
    <w:abstractNumId w:val="20"/>
  </w:num>
  <w:num w:numId="24" w16cid:durableId="561604791">
    <w:abstractNumId w:val="19"/>
  </w:num>
  <w:num w:numId="25" w16cid:durableId="240221469">
    <w:abstractNumId w:val="15"/>
  </w:num>
  <w:num w:numId="26" w16cid:durableId="932317667">
    <w:abstractNumId w:val="24"/>
  </w:num>
  <w:num w:numId="27" w16cid:durableId="209925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6B"/>
    <w:rsid w:val="00002607"/>
    <w:rsid w:val="0000433C"/>
    <w:rsid w:val="0000451A"/>
    <w:rsid w:val="0000625F"/>
    <w:rsid w:val="000125C2"/>
    <w:rsid w:val="000169FC"/>
    <w:rsid w:val="00016DD1"/>
    <w:rsid w:val="0001709D"/>
    <w:rsid w:val="000242BC"/>
    <w:rsid w:val="00027E4F"/>
    <w:rsid w:val="00030488"/>
    <w:rsid w:val="00030B61"/>
    <w:rsid w:val="0004147E"/>
    <w:rsid w:val="00041AF9"/>
    <w:rsid w:val="00041E65"/>
    <w:rsid w:val="00047AEB"/>
    <w:rsid w:val="000533CC"/>
    <w:rsid w:val="00060AAA"/>
    <w:rsid w:val="00062496"/>
    <w:rsid w:val="00065D9A"/>
    <w:rsid w:val="000666EB"/>
    <w:rsid w:val="00066EE8"/>
    <w:rsid w:val="00071D9D"/>
    <w:rsid w:val="00083B17"/>
    <w:rsid w:val="00090302"/>
    <w:rsid w:val="000A1A67"/>
    <w:rsid w:val="000A3165"/>
    <w:rsid w:val="000A3251"/>
    <w:rsid w:val="000A3310"/>
    <w:rsid w:val="000A3494"/>
    <w:rsid w:val="000A5B8B"/>
    <w:rsid w:val="000A77C6"/>
    <w:rsid w:val="000B25AD"/>
    <w:rsid w:val="000B5C17"/>
    <w:rsid w:val="000D06C3"/>
    <w:rsid w:val="000D0F48"/>
    <w:rsid w:val="000D184F"/>
    <w:rsid w:val="000D766E"/>
    <w:rsid w:val="000E2E44"/>
    <w:rsid w:val="000E3263"/>
    <w:rsid w:val="000E5B2D"/>
    <w:rsid w:val="000E691A"/>
    <w:rsid w:val="000E6C1C"/>
    <w:rsid w:val="000F3C81"/>
    <w:rsid w:val="000F74D4"/>
    <w:rsid w:val="000F75DE"/>
    <w:rsid w:val="00100D69"/>
    <w:rsid w:val="001033B8"/>
    <w:rsid w:val="00103824"/>
    <w:rsid w:val="00104E07"/>
    <w:rsid w:val="001056DF"/>
    <w:rsid w:val="00121208"/>
    <w:rsid w:val="00130245"/>
    <w:rsid w:val="00133DD7"/>
    <w:rsid w:val="001369EA"/>
    <w:rsid w:val="00140F5C"/>
    <w:rsid w:val="00141639"/>
    <w:rsid w:val="00141C61"/>
    <w:rsid w:val="00141EC0"/>
    <w:rsid w:val="00144D95"/>
    <w:rsid w:val="0014670E"/>
    <w:rsid w:val="001512EA"/>
    <w:rsid w:val="00151851"/>
    <w:rsid w:val="00155E3A"/>
    <w:rsid w:val="00161A18"/>
    <w:rsid w:val="00164805"/>
    <w:rsid w:val="001702FA"/>
    <w:rsid w:val="00172828"/>
    <w:rsid w:val="00172910"/>
    <w:rsid w:val="00173D4D"/>
    <w:rsid w:val="00177F1A"/>
    <w:rsid w:val="001863C2"/>
    <w:rsid w:val="00194526"/>
    <w:rsid w:val="001953D5"/>
    <w:rsid w:val="001A21C1"/>
    <w:rsid w:val="001A37BE"/>
    <w:rsid w:val="001C5C3E"/>
    <w:rsid w:val="001D217C"/>
    <w:rsid w:val="001D3034"/>
    <w:rsid w:val="001D6E54"/>
    <w:rsid w:val="001E311E"/>
    <w:rsid w:val="001E46C3"/>
    <w:rsid w:val="001E4FAE"/>
    <w:rsid w:val="001E5F32"/>
    <w:rsid w:val="001F4010"/>
    <w:rsid w:val="001F484D"/>
    <w:rsid w:val="001F4BC5"/>
    <w:rsid w:val="0020113C"/>
    <w:rsid w:val="002162EB"/>
    <w:rsid w:val="00221240"/>
    <w:rsid w:val="002220D9"/>
    <w:rsid w:val="00225931"/>
    <w:rsid w:val="00232E34"/>
    <w:rsid w:val="002345AC"/>
    <w:rsid w:val="0023584F"/>
    <w:rsid w:val="00237E82"/>
    <w:rsid w:val="002505D8"/>
    <w:rsid w:val="00250F70"/>
    <w:rsid w:val="00251484"/>
    <w:rsid w:val="00253369"/>
    <w:rsid w:val="00264EEE"/>
    <w:rsid w:val="0026513F"/>
    <w:rsid w:val="0027039A"/>
    <w:rsid w:val="00271817"/>
    <w:rsid w:val="00273AF7"/>
    <w:rsid w:val="00274D90"/>
    <w:rsid w:val="00276A13"/>
    <w:rsid w:val="00280854"/>
    <w:rsid w:val="00282F22"/>
    <w:rsid w:val="00283507"/>
    <w:rsid w:val="00283C86"/>
    <w:rsid w:val="00284BBA"/>
    <w:rsid w:val="002856E5"/>
    <w:rsid w:val="00285BEC"/>
    <w:rsid w:val="00287A49"/>
    <w:rsid w:val="00287B2C"/>
    <w:rsid w:val="002A4152"/>
    <w:rsid w:val="002A6B0A"/>
    <w:rsid w:val="002A6DAB"/>
    <w:rsid w:val="002B2654"/>
    <w:rsid w:val="002B57A8"/>
    <w:rsid w:val="002B64DF"/>
    <w:rsid w:val="002C03B9"/>
    <w:rsid w:val="002D3E00"/>
    <w:rsid w:val="002D5DF8"/>
    <w:rsid w:val="002D60E9"/>
    <w:rsid w:val="002D71F9"/>
    <w:rsid w:val="002E2187"/>
    <w:rsid w:val="002E54C0"/>
    <w:rsid w:val="002E5C88"/>
    <w:rsid w:val="002F181E"/>
    <w:rsid w:val="002F2949"/>
    <w:rsid w:val="002F6FD2"/>
    <w:rsid w:val="00306FA0"/>
    <w:rsid w:val="003071C4"/>
    <w:rsid w:val="003139E3"/>
    <w:rsid w:val="00326CE2"/>
    <w:rsid w:val="00327878"/>
    <w:rsid w:val="0033147B"/>
    <w:rsid w:val="00332CF9"/>
    <w:rsid w:val="003341F9"/>
    <w:rsid w:val="003354AC"/>
    <w:rsid w:val="00342348"/>
    <w:rsid w:val="00344C17"/>
    <w:rsid w:val="00347254"/>
    <w:rsid w:val="00347B7C"/>
    <w:rsid w:val="00350B5E"/>
    <w:rsid w:val="003530BE"/>
    <w:rsid w:val="00363804"/>
    <w:rsid w:val="003676F9"/>
    <w:rsid w:val="00372232"/>
    <w:rsid w:val="00372764"/>
    <w:rsid w:val="00372B6A"/>
    <w:rsid w:val="00377CF4"/>
    <w:rsid w:val="00384880"/>
    <w:rsid w:val="00386526"/>
    <w:rsid w:val="003869E2"/>
    <w:rsid w:val="00392FCA"/>
    <w:rsid w:val="00394894"/>
    <w:rsid w:val="003A368C"/>
    <w:rsid w:val="003A47A4"/>
    <w:rsid w:val="003B24BB"/>
    <w:rsid w:val="003B2AEE"/>
    <w:rsid w:val="003B58D1"/>
    <w:rsid w:val="003B610A"/>
    <w:rsid w:val="003B78A3"/>
    <w:rsid w:val="003C056D"/>
    <w:rsid w:val="003C5CB7"/>
    <w:rsid w:val="003C7D54"/>
    <w:rsid w:val="003D3880"/>
    <w:rsid w:val="003D7B9C"/>
    <w:rsid w:val="003E0D79"/>
    <w:rsid w:val="003E191E"/>
    <w:rsid w:val="003E1D94"/>
    <w:rsid w:val="003E476A"/>
    <w:rsid w:val="003E5069"/>
    <w:rsid w:val="003E5EA8"/>
    <w:rsid w:val="003E6FDD"/>
    <w:rsid w:val="003F01A9"/>
    <w:rsid w:val="003F03B3"/>
    <w:rsid w:val="00400C03"/>
    <w:rsid w:val="004036EC"/>
    <w:rsid w:val="004037C8"/>
    <w:rsid w:val="00412827"/>
    <w:rsid w:val="004203B5"/>
    <w:rsid w:val="00427686"/>
    <w:rsid w:val="0043060D"/>
    <w:rsid w:val="004321A0"/>
    <w:rsid w:val="00436AD2"/>
    <w:rsid w:val="00437386"/>
    <w:rsid w:val="00441A9D"/>
    <w:rsid w:val="00442794"/>
    <w:rsid w:val="004430EF"/>
    <w:rsid w:val="00445D28"/>
    <w:rsid w:val="00446D27"/>
    <w:rsid w:val="00452001"/>
    <w:rsid w:val="004523FE"/>
    <w:rsid w:val="004573C3"/>
    <w:rsid w:val="00461541"/>
    <w:rsid w:val="0046242A"/>
    <w:rsid w:val="00462C31"/>
    <w:rsid w:val="00466D6B"/>
    <w:rsid w:val="004715C4"/>
    <w:rsid w:val="00474EE7"/>
    <w:rsid w:val="004750D3"/>
    <w:rsid w:val="00480BF2"/>
    <w:rsid w:val="00483B02"/>
    <w:rsid w:val="0048508E"/>
    <w:rsid w:val="00485105"/>
    <w:rsid w:val="00493489"/>
    <w:rsid w:val="00494C9A"/>
    <w:rsid w:val="00494FBA"/>
    <w:rsid w:val="004950C0"/>
    <w:rsid w:val="004A15B6"/>
    <w:rsid w:val="004B41FC"/>
    <w:rsid w:val="004C31EE"/>
    <w:rsid w:val="004D1400"/>
    <w:rsid w:val="004D5FE1"/>
    <w:rsid w:val="004D6516"/>
    <w:rsid w:val="004E151B"/>
    <w:rsid w:val="004E236B"/>
    <w:rsid w:val="004E4406"/>
    <w:rsid w:val="004E4D3C"/>
    <w:rsid w:val="004E61F4"/>
    <w:rsid w:val="004E6A6E"/>
    <w:rsid w:val="004E719E"/>
    <w:rsid w:val="004F4F85"/>
    <w:rsid w:val="004F66F2"/>
    <w:rsid w:val="00504904"/>
    <w:rsid w:val="0050555E"/>
    <w:rsid w:val="00511CA2"/>
    <w:rsid w:val="0051424B"/>
    <w:rsid w:val="00514CE5"/>
    <w:rsid w:val="00517D3C"/>
    <w:rsid w:val="00517E95"/>
    <w:rsid w:val="005205F2"/>
    <w:rsid w:val="005237C3"/>
    <w:rsid w:val="00524730"/>
    <w:rsid w:val="00524F5B"/>
    <w:rsid w:val="00526DD6"/>
    <w:rsid w:val="005272F7"/>
    <w:rsid w:val="00527883"/>
    <w:rsid w:val="00530426"/>
    <w:rsid w:val="00533409"/>
    <w:rsid w:val="005364C9"/>
    <w:rsid w:val="00537EF7"/>
    <w:rsid w:val="0054024F"/>
    <w:rsid w:val="00542D9E"/>
    <w:rsid w:val="00553E11"/>
    <w:rsid w:val="00554D5D"/>
    <w:rsid w:val="00562CE2"/>
    <w:rsid w:val="0056595F"/>
    <w:rsid w:val="00572A38"/>
    <w:rsid w:val="00574B7E"/>
    <w:rsid w:val="005754CE"/>
    <w:rsid w:val="00577574"/>
    <w:rsid w:val="0058225F"/>
    <w:rsid w:val="00582B90"/>
    <w:rsid w:val="00584712"/>
    <w:rsid w:val="00586A30"/>
    <w:rsid w:val="00587D40"/>
    <w:rsid w:val="00590D0A"/>
    <w:rsid w:val="00593009"/>
    <w:rsid w:val="005A050F"/>
    <w:rsid w:val="005A1911"/>
    <w:rsid w:val="005A474B"/>
    <w:rsid w:val="005A5484"/>
    <w:rsid w:val="005B0150"/>
    <w:rsid w:val="005B2463"/>
    <w:rsid w:val="005B3260"/>
    <w:rsid w:val="005C2762"/>
    <w:rsid w:val="005C427D"/>
    <w:rsid w:val="005C5460"/>
    <w:rsid w:val="005C7DB3"/>
    <w:rsid w:val="005D0584"/>
    <w:rsid w:val="005D0E65"/>
    <w:rsid w:val="005D771E"/>
    <w:rsid w:val="00605B3A"/>
    <w:rsid w:val="006105DA"/>
    <w:rsid w:val="00610A2B"/>
    <w:rsid w:val="00612137"/>
    <w:rsid w:val="006172A3"/>
    <w:rsid w:val="00620358"/>
    <w:rsid w:val="0062477E"/>
    <w:rsid w:val="00626C3E"/>
    <w:rsid w:val="00631747"/>
    <w:rsid w:val="00631765"/>
    <w:rsid w:val="00633378"/>
    <w:rsid w:val="00633E1F"/>
    <w:rsid w:val="00634015"/>
    <w:rsid w:val="006353F8"/>
    <w:rsid w:val="00640E66"/>
    <w:rsid w:val="00642F63"/>
    <w:rsid w:val="006479A4"/>
    <w:rsid w:val="006568B9"/>
    <w:rsid w:val="0066620F"/>
    <w:rsid w:val="006763FF"/>
    <w:rsid w:val="00685EF0"/>
    <w:rsid w:val="00687E4D"/>
    <w:rsid w:val="00691933"/>
    <w:rsid w:val="006A3641"/>
    <w:rsid w:val="006A63F8"/>
    <w:rsid w:val="006B0FB2"/>
    <w:rsid w:val="006B23B5"/>
    <w:rsid w:val="006C139B"/>
    <w:rsid w:val="006D2695"/>
    <w:rsid w:val="006D63CF"/>
    <w:rsid w:val="006F3018"/>
    <w:rsid w:val="006F327E"/>
    <w:rsid w:val="006F56F8"/>
    <w:rsid w:val="007002F1"/>
    <w:rsid w:val="007012F1"/>
    <w:rsid w:val="00701CC6"/>
    <w:rsid w:val="00704293"/>
    <w:rsid w:val="007045C8"/>
    <w:rsid w:val="00711933"/>
    <w:rsid w:val="00714485"/>
    <w:rsid w:val="00715A01"/>
    <w:rsid w:val="007174A7"/>
    <w:rsid w:val="007242F3"/>
    <w:rsid w:val="00726712"/>
    <w:rsid w:val="00730301"/>
    <w:rsid w:val="00733860"/>
    <w:rsid w:val="00734DFC"/>
    <w:rsid w:val="00735CE1"/>
    <w:rsid w:val="00740A43"/>
    <w:rsid w:val="007523C4"/>
    <w:rsid w:val="00757372"/>
    <w:rsid w:val="00757C55"/>
    <w:rsid w:val="00757CAF"/>
    <w:rsid w:val="007606BC"/>
    <w:rsid w:val="00761F5A"/>
    <w:rsid w:val="00771A8D"/>
    <w:rsid w:val="00772045"/>
    <w:rsid w:val="00772B4F"/>
    <w:rsid w:val="007830F0"/>
    <w:rsid w:val="007834CC"/>
    <w:rsid w:val="00786DDE"/>
    <w:rsid w:val="007944BC"/>
    <w:rsid w:val="00796DD8"/>
    <w:rsid w:val="007A3580"/>
    <w:rsid w:val="007C1E6F"/>
    <w:rsid w:val="007C5DCE"/>
    <w:rsid w:val="007D3EC5"/>
    <w:rsid w:val="007E0251"/>
    <w:rsid w:val="007E05CF"/>
    <w:rsid w:val="007F2990"/>
    <w:rsid w:val="007F3EB2"/>
    <w:rsid w:val="007F4EEA"/>
    <w:rsid w:val="007F7DCB"/>
    <w:rsid w:val="00803315"/>
    <w:rsid w:val="0080344B"/>
    <w:rsid w:val="00822522"/>
    <w:rsid w:val="00822FAD"/>
    <w:rsid w:val="00824844"/>
    <w:rsid w:val="00825746"/>
    <w:rsid w:val="00826E1F"/>
    <w:rsid w:val="00833479"/>
    <w:rsid w:val="0083618C"/>
    <w:rsid w:val="00836AC5"/>
    <w:rsid w:val="0083757B"/>
    <w:rsid w:val="00841B4A"/>
    <w:rsid w:val="00845B1E"/>
    <w:rsid w:val="00846D8E"/>
    <w:rsid w:val="00851E2A"/>
    <w:rsid w:val="008535D0"/>
    <w:rsid w:val="008600B0"/>
    <w:rsid w:val="008735AB"/>
    <w:rsid w:val="008743EB"/>
    <w:rsid w:val="00875ADA"/>
    <w:rsid w:val="008821EB"/>
    <w:rsid w:val="00884A74"/>
    <w:rsid w:val="00884E55"/>
    <w:rsid w:val="008905C2"/>
    <w:rsid w:val="008A14D2"/>
    <w:rsid w:val="008A217C"/>
    <w:rsid w:val="008B0B88"/>
    <w:rsid w:val="008B74B5"/>
    <w:rsid w:val="008C7222"/>
    <w:rsid w:val="008D4DDB"/>
    <w:rsid w:val="008E3BFB"/>
    <w:rsid w:val="008E528F"/>
    <w:rsid w:val="008E5591"/>
    <w:rsid w:val="00901BD3"/>
    <w:rsid w:val="009041B0"/>
    <w:rsid w:val="00904E3B"/>
    <w:rsid w:val="00906073"/>
    <w:rsid w:val="009145C0"/>
    <w:rsid w:val="009323E3"/>
    <w:rsid w:val="00934808"/>
    <w:rsid w:val="0093531E"/>
    <w:rsid w:val="009435B0"/>
    <w:rsid w:val="00945630"/>
    <w:rsid w:val="00946541"/>
    <w:rsid w:val="00951CC4"/>
    <w:rsid w:val="00954BC3"/>
    <w:rsid w:val="00977E82"/>
    <w:rsid w:val="00982A88"/>
    <w:rsid w:val="009837E8"/>
    <w:rsid w:val="009845EA"/>
    <w:rsid w:val="00986FA0"/>
    <w:rsid w:val="00987933"/>
    <w:rsid w:val="009917FA"/>
    <w:rsid w:val="00993736"/>
    <w:rsid w:val="00994543"/>
    <w:rsid w:val="009966B6"/>
    <w:rsid w:val="009A33C9"/>
    <w:rsid w:val="009A6F71"/>
    <w:rsid w:val="009B2D8F"/>
    <w:rsid w:val="009C1F99"/>
    <w:rsid w:val="009C2C3D"/>
    <w:rsid w:val="009C31A4"/>
    <w:rsid w:val="009C39C9"/>
    <w:rsid w:val="009C7213"/>
    <w:rsid w:val="009D1FC0"/>
    <w:rsid w:val="009D3AEF"/>
    <w:rsid w:val="009D752A"/>
    <w:rsid w:val="009E02F1"/>
    <w:rsid w:val="009E3E4F"/>
    <w:rsid w:val="009E4060"/>
    <w:rsid w:val="009F2DDB"/>
    <w:rsid w:val="009F4BD0"/>
    <w:rsid w:val="009F4DF5"/>
    <w:rsid w:val="009F61EC"/>
    <w:rsid w:val="00A01D0E"/>
    <w:rsid w:val="00A03645"/>
    <w:rsid w:val="00A03B43"/>
    <w:rsid w:val="00A06E0D"/>
    <w:rsid w:val="00A07A11"/>
    <w:rsid w:val="00A10E7F"/>
    <w:rsid w:val="00A1326B"/>
    <w:rsid w:val="00A14F4C"/>
    <w:rsid w:val="00A2367B"/>
    <w:rsid w:val="00A262D9"/>
    <w:rsid w:val="00A3156C"/>
    <w:rsid w:val="00A336E9"/>
    <w:rsid w:val="00A35B0D"/>
    <w:rsid w:val="00A37C45"/>
    <w:rsid w:val="00A47F78"/>
    <w:rsid w:val="00A51DC3"/>
    <w:rsid w:val="00A53BE2"/>
    <w:rsid w:val="00A55F0F"/>
    <w:rsid w:val="00A57E49"/>
    <w:rsid w:val="00A625E1"/>
    <w:rsid w:val="00A62B46"/>
    <w:rsid w:val="00A713C4"/>
    <w:rsid w:val="00A72E0B"/>
    <w:rsid w:val="00A7367F"/>
    <w:rsid w:val="00A809C8"/>
    <w:rsid w:val="00A91A17"/>
    <w:rsid w:val="00A93EB7"/>
    <w:rsid w:val="00A94004"/>
    <w:rsid w:val="00A9572A"/>
    <w:rsid w:val="00AA1F9F"/>
    <w:rsid w:val="00AB5212"/>
    <w:rsid w:val="00AC03E1"/>
    <w:rsid w:val="00AC7C09"/>
    <w:rsid w:val="00AE0D52"/>
    <w:rsid w:val="00AE2A4C"/>
    <w:rsid w:val="00AE472C"/>
    <w:rsid w:val="00AE4889"/>
    <w:rsid w:val="00AE7B06"/>
    <w:rsid w:val="00AF2683"/>
    <w:rsid w:val="00B00995"/>
    <w:rsid w:val="00B02315"/>
    <w:rsid w:val="00B023C3"/>
    <w:rsid w:val="00B033DD"/>
    <w:rsid w:val="00B10216"/>
    <w:rsid w:val="00B1028E"/>
    <w:rsid w:val="00B17462"/>
    <w:rsid w:val="00B17F95"/>
    <w:rsid w:val="00B21C95"/>
    <w:rsid w:val="00B239A5"/>
    <w:rsid w:val="00B305ED"/>
    <w:rsid w:val="00B35CD1"/>
    <w:rsid w:val="00B36E2E"/>
    <w:rsid w:val="00B411FB"/>
    <w:rsid w:val="00B44A2F"/>
    <w:rsid w:val="00B45D47"/>
    <w:rsid w:val="00B469C5"/>
    <w:rsid w:val="00B47A60"/>
    <w:rsid w:val="00B503F2"/>
    <w:rsid w:val="00B539BB"/>
    <w:rsid w:val="00B53A08"/>
    <w:rsid w:val="00B57137"/>
    <w:rsid w:val="00B57CF7"/>
    <w:rsid w:val="00B60DA4"/>
    <w:rsid w:val="00B654F8"/>
    <w:rsid w:val="00B7319A"/>
    <w:rsid w:val="00B75DD9"/>
    <w:rsid w:val="00B82CD6"/>
    <w:rsid w:val="00B8415C"/>
    <w:rsid w:val="00BA12FF"/>
    <w:rsid w:val="00BA56A5"/>
    <w:rsid w:val="00BA7556"/>
    <w:rsid w:val="00BA76BD"/>
    <w:rsid w:val="00BB7436"/>
    <w:rsid w:val="00BB7DA1"/>
    <w:rsid w:val="00BC0163"/>
    <w:rsid w:val="00BC3294"/>
    <w:rsid w:val="00BC6154"/>
    <w:rsid w:val="00BC6C78"/>
    <w:rsid w:val="00BE02AD"/>
    <w:rsid w:val="00BE15DA"/>
    <w:rsid w:val="00BE49AA"/>
    <w:rsid w:val="00BF2CB1"/>
    <w:rsid w:val="00BF69EC"/>
    <w:rsid w:val="00C06D13"/>
    <w:rsid w:val="00C1148D"/>
    <w:rsid w:val="00C14700"/>
    <w:rsid w:val="00C17D81"/>
    <w:rsid w:val="00C32545"/>
    <w:rsid w:val="00C332B3"/>
    <w:rsid w:val="00C33B89"/>
    <w:rsid w:val="00C40087"/>
    <w:rsid w:val="00C40A3A"/>
    <w:rsid w:val="00C43F20"/>
    <w:rsid w:val="00C50197"/>
    <w:rsid w:val="00C53D46"/>
    <w:rsid w:val="00C57C6B"/>
    <w:rsid w:val="00C64637"/>
    <w:rsid w:val="00C65189"/>
    <w:rsid w:val="00C80A94"/>
    <w:rsid w:val="00C8235A"/>
    <w:rsid w:val="00C838A9"/>
    <w:rsid w:val="00C86558"/>
    <w:rsid w:val="00C917B0"/>
    <w:rsid w:val="00C946E9"/>
    <w:rsid w:val="00C967B5"/>
    <w:rsid w:val="00CA19D7"/>
    <w:rsid w:val="00CA2DAC"/>
    <w:rsid w:val="00CB14E8"/>
    <w:rsid w:val="00CB627C"/>
    <w:rsid w:val="00CB6D1A"/>
    <w:rsid w:val="00CC22F6"/>
    <w:rsid w:val="00CC3E88"/>
    <w:rsid w:val="00CC7C2A"/>
    <w:rsid w:val="00CD0A84"/>
    <w:rsid w:val="00CD6CCD"/>
    <w:rsid w:val="00CE71E2"/>
    <w:rsid w:val="00CF5552"/>
    <w:rsid w:val="00D06F21"/>
    <w:rsid w:val="00D22534"/>
    <w:rsid w:val="00D244E1"/>
    <w:rsid w:val="00D265E7"/>
    <w:rsid w:val="00D309A4"/>
    <w:rsid w:val="00D37760"/>
    <w:rsid w:val="00D40062"/>
    <w:rsid w:val="00D41897"/>
    <w:rsid w:val="00D44A9B"/>
    <w:rsid w:val="00D4676B"/>
    <w:rsid w:val="00D52531"/>
    <w:rsid w:val="00D546E9"/>
    <w:rsid w:val="00D61F7C"/>
    <w:rsid w:val="00D65004"/>
    <w:rsid w:val="00D6708A"/>
    <w:rsid w:val="00D720A4"/>
    <w:rsid w:val="00D72F6D"/>
    <w:rsid w:val="00D74C28"/>
    <w:rsid w:val="00D75F8B"/>
    <w:rsid w:val="00D772D9"/>
    <w:rsid w:val="00D844B3"/>
    <w:rsid w:val="00D84ECB"/>
    <w:rsid w:val="00D87254"/>
    <w:rsid w:val="00D925EF"/>
    <w:rsid w:val="00D9471B"/>
    <w:rsid w:val="00D95238"/>
    <w:rsid w:val="00D97BE5"/>
    <w:rsid w:val="00DA2471"/>
    <w:rsid w:val="00DA58F1"/>
    <w:rsid w:val="00DA7427"/>
    <w:rsid w:val="00DB11A4"/>
    <w:rsid w:val="00DB630A"/>
    <w:rsid w:val="00DC26F7"/>
    <w:rsid w:val="00DC3B29"/>
    <w:rsid w:val="00DD0E38"/>
    <w:rsid w:val="00DD1B33"/>
    <w:rsid w:val="00DE05DA"/>
    <w:rsid w:val="00DE3D88"/>
    <w:rsid w:val="00DE4D0F"/>
    <w:rsid w:val="00DF518E"/>
    <w:rsid w:val="00DF785B"/>
    <w:rsid w:val="00E027E1"/>
    <w:rsid w:val="00E02BD1"/>
    <w:rsid w:val="00E06477"/>
    <w:rsid w:val="00E0669C"/>
    <w:rsid w:val="00E11D53"/>
    <w:rsid w:val="00E1257F"/>
    <w:rsid w:val="00E12AEC"/>
    <w:rsid w:val="00E17204"/>
    <w:rsid w:val="00E231E6"/>
    <w:rsid w:val="00E26BD5"/>
    <w:rsid w:val="00E311D0"/>
    <w:rsid w:val="00E436AE"/>
    <w:rsid w:val="00E47C00"/>
    <w:rsid w:val="00E52B72"/>
    <w:rsid w:val="00E536B2"/>
    <w:rsid w:val="00E562F7"/>
    <w:rsid w:val="00E56AAE"/>
    <w:rsid w:val="00E7416A"/>
    <w:rsid w:val="00E74C86"/>
    <w:rsid w:val="00E774BA"/>
    <w:rsid w:val="00E80E15"/>
    <w:rsid w:val="00E92158"/>
    <w:rsid w:val="00E93850"/>
    <w:rsid w:val="00E97CFC"/>
    <w:rsid w:val="00EB2151"/>
    <w:rsid w:val="00EB72A2"/>
    <w:rsid w:val="00EB7795"/>
    <w:rsid w:val="00EC1AE3"/>
    <w:rsid w:val="00EC34B0"/>
    <w:rsid w:val="00EC7E61"/>
    <w:rsid w:val="00ED3E78"/>
    <w:rsid w:val="00ED5BD4"/>
    <w:rsid w:val="00ED7DAC"/>
    <w:rsid w:val="00EE157B"/>
    <w:rsid w:val="00EE1D85"/>
    <w:rsid w:val="00EE3E0E"/>
    <w:rsid w:val="00EE7943"/>
    <w:rsid w:val="00EF313F"/>
    <w:rsid w:val="00EF32E6"/>
    <w:rsid w:val="00EF6C16"/>
    <w:rsid w:val="00EF76FD"/>
    <w:rsid w:val="00F0547F"/>
    <w:rsid w:val="00F1342F"/>
    <w:rsid w:val="00F142A7"/>
    <w:rsid w:val="00F150D8"/>
    <w:rsid w:val="00F21539"/>
    <w:rsid w:val="00F24617"/>
    <w:rsid w:val="00F36939"/>
    <w:rsid w:val="00F431DF"/>
    <w:rsid w:val="00F4672B"/>
    <w:rsid w:val="00F52640"/>
    <w:rsid w:val="00F55954"/>
    <w:rsid w:val="00F56273"/>
    <w:rsid w:val="00F56D7B"/>
    <w:rsid w:val="00F57155"/>
    <w:rsid w:val="00F61E8A"/>
    <w:rsid w:val="00F664C5"/>
    <w:rsid w:val="00F74AC1"/>
    <w:rsid w:val="00F808FF"/>
    <w:rsid w:val="00F87DEE"/>
    <w:rsid w:val="00F90363"/>
    <w:rsid w:val="00F90A65"/>
    <w:rsid w:val="00F933EB"/>
    <w:rsid w:val="00F96FCD"/>
    <w:rsid w:val="00FA4769"/>
    <w:rsid w:val="00FB01DB"/>
    <w:rsid w:val="00FB3B96"/>
    <w:rsid w:val="00FB3E87"/>
    <w:rsid w:val="00FB3F17"/>
    <w:rsid w:val="00FB4643"/>
    <w:rsid w:val="00FC0A4B"/>
    <w:rsid w:val="00FC0DCB"/>
    <w:rsid w:val="00FC1FC6"/>
    <w:rsid w:val="00FC3788"/>
    <w:rsid w:val="00FC3DF8"/>
    <w:rsid w:val="00FC712A"/>
    <w:rsid w:val="00FD15C1"/>
    <w:rsid w:val="00FD4026"/>
    <w:rsid w:val="00FE0393"/>
    <w:rsid w:val="00FE05E8"/>
    <w:rsid w:val="00FE7FE9"/>
    <w:rsid w:val="00FF14BA"/>
    <w:rsid w:val="00FF51C4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7EE"/>
  <w15:docId w15:val="{9E6D8891-78D6-4B3C-AF99-477B54BC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E82"/>
    <w:pPr>
      <w:ind w:left="720"/>
      <w:contextualSpacing/>
    </w:pPr>
  </w:style>
  <w:style w:type="character" w:customStyle="1" w:styleId="spiszn">
    <w:name w:val="spiszn"/>
    <w:basedOn w:val="Standardnpsmoodstavce"/>
    <w:rsid w:val="00B47A60"/>
  </w:style>
  <w:style w:type="character" w:styleId="Siln">
    <w:name w:val="Strong"/>
    <w:basedOn w:val="Standardnpsmoodstavce"/>
    <w:uiPriority w:val="22"/>
    <w:qFormat/>
    <w:rsid w:val="00B47A6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17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6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6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6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6B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7223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232"/>
    <w:rPr>
      <w:color w:val="605E5C"/>
      <w:shd w:val="clear" w:color="auto" w:fill="E1DFDD"/>
    </w:rPr>
  </w:style>
  <w:style w:type="character" w:customStyle="1" w:styleId="-wm-spiszn">
    <w:name w:val="-wm-spiszn"/>
    <w:basedOn w:val="Standardnpsmoodstavce"/>
    <w:rsid w:val="00A14F4C"/>
  </w:style>
  <w:style w:type="paragraph" w:styleId="Revize">
    <w:name w:val="Revision"/>
    <w:hidden/>
    <w:uiPriority w:val="99"/>
    <w:semiHidden/>
    <w:rsid w:val="00836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BEF6-F942-4CBF-8B59-5A466158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 Mgr. Martina Činková</dc:creator>
  <cp:lastModifiedBy>Miloš Pařík</cp:lastModifiedBy>
  <cp:revision>4</cp:revision>
  <cp:lastPrinted>2017-11-06T14:51:00Z</cp:lastPrinted>
  <dcterms:created xsi:type="dcterms:W3CDTF">2022-12-05T10:03:00Z</dcterms:created>
  <dcterms:modified xsi:type="dcterms:W3CDTF">2022-12-05T10:05:00Z</dcterms:modified>
</cp:coreProperties>
</file>